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A848" w14:textId="77777777" w:rsidR="00D93F23" w:rsidRDefault="00BE31DB">
      <w:pPr>
        <w:pStyle w:val="Heading1"/>
        <w:spacing w:before="76"/>
        <w:ind w:left="17"/>
        <w:jc w:val="center"/>
      </w:pPr>
      <w:r>
        <w:t>Guía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“Pioneros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Cuba”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spacing w:val="-2"/>
        </w:rPr>
        <w:t>Adams</w:t>
      </w:r>
    </w:p>
    <w:p w14:paraId="2C99A849" w14:textId="77777777" w:rsidR="00D93F23" w:rsidRDefault="00BE31DB">
      <w:pPr>
        <w:spacing w:before="158"/>
        <w:ind w:left="17" w:right="3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Andrew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James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Clyde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Hart</w:t>
      </w:r>
    </w:p>
    <w:p w14:paraId="2C99A84A" w14:textId="77777777" w:rsidR="00D93F23" w:rsidRDefault="00BE31DB">
      <w:pPr>
        <w:spacing w:before="161" w:line="424" w:lineRule="auto"/>
        <w:ind w:left="454" w:right="435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Florida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hyperlink r:id="rId4">
        <w:r w:rsidR="00D93F23">
          <w:rPr>
            <w:b/>
            <w:color w:val="0462C1"/>
            <w:sz w:val="18"/>
            <w:u w:val="single" w:color="0462C1"/>
          </w:rPr>
          <w:t>Colecciones</w:t>
        </w:r>
        <w:r w:rsidR="00D93F23">
          <w:rPr>
            <w:b/>
            <w:color w:val="0462C1"/>
            <w:spacing w:val="-3"/>
            <w:sz w:val="18"/>
            <w:u w:val="single" w:color="0462C1"/>
          </w:rPr>
          <w:t xml:space="preserve"> </w:t>
        </w:r>
        <w:r w:rsidR="00D93F23">
          <w:rPr>
            <w:b/>
            <w:color w:val="0462C1"/>
            <w:sz w:val="18"/>
            <w:u w:val="single" w:color="0462C1"/>
          </w:rPr>
          <w:t>Especiales</w:t>
        </w:r>
        <w:r w:rsidR="00D93F23">
          <w:rPr>
            <w:b/>
            <w:color w:val="0462C1"/>
            <w:spacing w:val="-1"/>
            <w:sz w:val="18"/>
            <w:u w:val="single" w:color="0462C1"/>
          </w:rPr>
          <w:t xml:space="preserve"> </w:t>
        </w:r>
        <w:r w:rsidR="00D93F23">
          <w:rPr>
            <w:b/>
            <w:color w:val="0462C1"/>
            <w:sz w:val="18"/>
            <w:u w:val="single" w:color="0462C1"/>
          </w:rPr>
          <w:t>y</w:t>
        </w:r>
        <w:r w:rsidR="00D93F23">
          <w:rPr>
            <w:b/>
            <w:color w:val="0462C1"/>
            <w:spacing w:val="-12"/>
            <w:sz w:val="18"/>
            <w:u w:val="single" w:color="0462C1"/>
          </w:rPr>
          <w:t xml:space="preserve"> </w:t>
        </w:r>
        <w:r w:rsidR="00D93F23">
          <w:rPr>
            <w:b/>
            <w:color w:val="0462C1"/>
            <w:sz w:val="18"/>
            <w:u w:val="single" w:color="0462C1"/>
          </w:rPr>
          <w:t>Estudios</w:t>
        </w:r>
        <w:r w:rsidR="00D93F23">
          <w:rPr>
            <w:b/>
            <w:color w:val="0462C1"/>
            <w:spacing w:val="-3"/>
            <w:sz w:val="18"/>
            <w:u w:val="single" w:color="0462C1"/>
          </w:rPr>
          <w:t xml:space="preserve"> </w:t>
        </w:r>
        <w:r w:rsidR="00D93F23">
          <w:rPr>
            <w:b/>
            <w:color w:val="0462C1"/>
            <w:sz w:val="18"/>
            <w:u w:val="single" w:color="0462C1"/>
          </w:rPr>
          <w:t>de</w:t>
        </w:r>
        <w:r w:rsidR="00D93F23">
          <w:rPr>
            <w:b/>
            <w:color w:val="0462C1"/>
            <w:spacing w:val="-3"/>
            <w:sz w:val="18"/>
            <w:u w:val="single" w:color="0462C1"/>
          </w:rPr>
          <w:t xml:space="preserve"> </w:t>
        </w:r>
        <w:r w:rsidR="00D93F23">
          <w:rPr>
            <w:b/>
            <w:color w:val="0462C1"/>
            <w:sz w:val="18"/>
            <w:u w:val="single" w:color="0462C1"/>
          </w:rPr>
          <w:t>Área</w:t>
        </w:r>
      </w:hyperlink>
      <w:r>
        <w:rPr>
          <w:b/>
          <w:color w:val="0462C1"/>
          <w:sz w:val="18"/>
        </w:rPr>
        <w:t xml:space="preserve"> </w:t>
      </w:r>
      <w:proofErr w:type="gramStart"/>
      <w:r>
        <w:rPr>
          <w:b/>
          <w:sz w:val="18"/>
        </w:rPr>
        <w:t>Noviembre</w:t>
      </w:r>
      <w:proofErr w:type="gramEnd"/>
      <w:r>
        <w:rPr>
          <w:b/>
          <w:sz w:val="18"/>
        </w:rPr>
        <w:t xml:space="preserve"> 2010</w:t>
      </w:r>
    </w:p>
    <w:p w14:paraId="2C99A84B" w14:textId="77777777" w:rsidR="00D93F23" w:rsidRDefault="00BE31DB">
      <w:pPr>
        <w:pStyle w:val="Heading1"/>
        <w:spacing w:before="3"/>
      </w:pPr>
      <w:r>
        <w:t>Resumen</w:t>
      </w:r>
      <w:r>
        <w:rPr>
          <w:spacing w:val="-9"/>
        </w:rPr>
        <w:t xml:space="preserve"> </w:t>
      </w:r>
      <w:r>
        <w:rPr>
          <w:spacing w:val="-2"/>
        </w:rPr>
        <w:t>Descriptivo</w:t>
      </w:r>
    </w:p>
    <w:p w14:paraId="2C99A84C" w14:textId="77777777" w:rsidR="00D93F23" w:rsidRDefault="00BE31DB">
      <w:pPr>
        <w:spacing w:before="158"/>
        <w:ind w:left="120"/>
        <w:rPr>
          <w:sz w:val="18"/>
        </w:rPr>
      </w:pPr>
      <w:r>
        <w:rPr>
          <w:b/>
          <w:sz w:val="18"/>
        </w:rPr>
        <w:t>Creador:</w:t>
      </w:r>
      <w:r>
        <w:rPr>
          <w:b/>
          <w:spacing w:val="42"/>
          <w:sz w:val="18"/>
        </w:rPr>
        <w:t xml:space="preserve"> </w:t>
      </w:r>
      <w:r>
        <w:rPr>
          <w:sz w:val="18"/>
        </w:rPr>
        <w:t>Adams,</w:t>
      </w:r>
      <w:r>
        <w:rPr>
          <w:spacing w:val="-4"/>
          <w:sz w:val="18"/>
        </w:rPr>
        <w:t xml:space="preserve"> </w:t>
      </w:r>
      <w:r>
        <w:rPr>
          <w:sz w:val="18"/>
        </w:rPr>
        <w:t>James</w:t>
      </w:r>
      <w:r>
        <w:rPr>
          <w:spacing w:val="-1"/>
          <w:sz w:val="18"/>
        </w:rPr>
        <w:t xml:space="preserve"> </w:t>
      </w:r>
      <w:r>
        <w:rPr>
          <w:sz w:val="18"/>
        </w:rPr>
        <w:t>Meade,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1862-</w:t>
      </w:r>
    </w:p>
    <w:p w14:paraId="2C99A84D" w14:textId="77777777" w:rsidR="00D93F23" w:rsidRDefault="00BE31DB">
      <w:pPr>
        <w:pStyle w:val="BodyText"/>
        <w:spacing w:before="160"/>
        <w:ind w:left="120"/>
      </w:pPr>
      <w:r>
        <w:rPr>
          <w:b/>
        </w:rPr>
        <w:t>Título:</w:t>
      </w:r>
      <w:r>
        <w:rPr>
          <w:b/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“Pioneros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Cuba”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Adams</w:t>
      </w:r>
    </w:p>
    <w:p w14:paraId="2C99A84E" w14:textId="77777777" w:rsidR="00D93F23" w:rsidRDefault="00BE31DB">
      <w:pPr>
        <w:spacing w:before="161"/>
        <w:ind w:left="120"/>
        <w:rPr>
          <w:sz w:val="18"/>
        </w:rPr>
      </w:pPr>
      <w:r>
        <w:rPr>
          <w:b/>
          <w:spacing w:val="-2"/>
          <w:sz w:val="18"/>
        </w:rPr>
        <w:t>Fechas:</w:t>
      </w:r>
      <w:r>
        <w:rPr>
          <w:b/>
          <w:spacing w:val="4"/>
          <w:sz w:val="18"/>
        </w:rPr>
        <w:t xml:space="preserve"> </w:t>
      </w:r>
      <w:r>
        <w:rPr>
          <w:spacing w:val="-2"/>
          <w:sz w:val="18"/>
        </w:rPr>
        <w:t>1882-</w:t>
      </w:r>
      <w:r>
        <w:rPr>
          <w:spacing w:val="-4"/>
          <w:sz w:val="18"/>
        </w:rPr>
        <w:t>1909</w:t>
      </w:r>
    </w:p>
    <w:p w14:paraId="2C99A84F" w14:textId="77777777" w:rsidR="00D93F23" w:rsidRDefault="00BE31DB">
      <w:pPr>
        <w:spacing w:before="160"/>
        <w:ind w:left="120"/>
        <w:rPr>
          <w:sz w:val="18"/>
        </w:rPr>
      </w:pPr>
      <w:r>
        <w:rPr>
          <w:b/>
          <w:sz w:val="18"/>
        </w:rPr>
        <w:t>Fechas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Principales: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1899-</w:t>
      </w:r>
      <w:r>
        <w:rPr>
          <w:spacing w:val="-4"/>
          <w:sz w:val="18"/>
        </w:rPr>
        <w:t>1901</w:t>
      </w:r>
    </w:p>
    <w:p w14:paraId="2C99A850" w14:textId="77777777" w:rsidR="00D93F23" w:rsidRDefault="00BE31DB">
      <w:pPr>
        <w:pStyle w:val="BodyText"/>
        <w:spacing w:before="158" w:line="242" w:lineRule="auto"/>
        <w:ind w:left="120"/>
      </w:pPr>
      <w:r>
        <w:rPr>
          <w:b/>
        </w:rPr>
        <w:t xml:space="preserve">Abstracto: </w:t>
      </w:r>
      <w:r>
        <w:t>La mayor parte de la colección contiene notas y cartas del viaje y estadía de James M. Adams en Cuba durante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intento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colonización</w:t>
      </w:r>
      <w:r>
        <w:rPr>
          <w:spacing w:val="-4"/>
        </w:rPr>
        <w:t xml:space="preserve"> </w:t>
      </w:r>
      <w:r>
        <w:t>estadounidense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Gloria.</w:t>
      </w:r>
      <w:r>
        <w:rPr>
          <w:spacing w:val="-2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cartas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 xml:space="preserve">serían luego recogidas en su libro </w:t>
      </w:r>
      <w:proofErr w:type="spellStart"/>
      <w:r>
        <w:rPr>
          <w:i/>
        </w:rPr>
        <w:t>Pioneering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in Cuba</w:t>
      </w:r>
      <w:proofErr w:type="gramEnd"/>
      <w:r>
        <w:rPr>
          <w:i/>
        </w:rPr>
        <w:t xml:space="preserve">. </w:t>
      </w:r>
      <w:r>
        <w:t>El libro está incluido en la colección.</w:t>
      </w:r>
    </w:p>
    <w:p w14:paraId="2C99A851" w14:textId="77777777" w:rsidR="00D93F23" w:rsidRDefault="00BE31DB">
      <w:pPr>
        <w:spacing w:before="156"/>
        <w:ind w:left="120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0.60</w:t>
      </w:r>
      <w:r>
        <w:rPr>
          <w:spacing w:val="-6"/>
          <w:sz w:val="18"/>
        </w:rPr>
        <w:t xml:space="preserve"> </w:t>
      </w:r>
      <w:r>
        <w:rPr>
          <w:sz w:val="18"/>
        </w:rPr>
        <w:t>Pie</w:t>
      </w:r>
      <w:r>
        <w:rPr>
          <w:spacing w:val="-6"/>
          <w:sz w:val="18"/>
        </w:rPr>
        <w:t xml:space="preserve"> </w:t>
      </w:r>
      <w:r>
        <w:rPr>
          <w:sz w:val="18"/>
        </w:rPr>
        <w:t>linear.</w:t>
      </w:r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cajas;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mapas</w:t>
      </w:r>
    </w:p>
    <w:p w14:paraId="2C99A852" w14:textId="77777777" w:rsidR="00D93F23" w:rsidRDefault="00BE31DB">
      <w:pPr>
        <w:spacing w:before="160"/>
        <w:ind w:left="120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MS</w:t>
      </w:r>
      <w:r>
        <w:rPr>
          <w:spacing w:val="-4"/>
          <w:sz w:val="18"/>
        </w:rPr>
        <w:t xml:space="preserve"> </w:t>
      </w:r>
      <w:r>
        <w:rPr>
          <w:sz w:val="18"/>
        </w:rPr>
        <w:t>Group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277</w:t>
      </w:r>
    </w:p>
    <w:p w14:paraId="2C99A853" w14:textId="5AC83BB8" w:rsidR="00D93F23" w:rsidRDefault="00BE31DB">
      <w:pPr>
        <w:spacing w:before="160"/>
        <w:ind w:left="120"/>
        <w:rPr>
          <w:sz w:val="18"/>
        </w:rPr>
      </w:pPr>
      <w:r>
        <w:rPr>
          <w:b/>
          <w:sz w:val="18"/>
        </w:rPr>
        <w:t>Idiomas:</w:t>
      </w:r>
      <w:r>
        <w:rPr>
          <w:b/>
          <w:spacing w:val="-6"/>
          <w:sz w:val="18"/>
        </w:rPr>
        <w:t xml:space="preserve"> </w:t>
      </w:r>
      <w:r w:rsidR="00AB5FF5">
        <w:rPr>
          <w:spacing w:val="-2"/>
          <w:sz w:val="18"/>
        </w:rPr>
        <w:t>inglés</w:t>
      </w:r>
    </w:p>
    <w:p w14:paraId="0146E02B" w14:textId="47AE9DCD" w:rsidR="007A3166" w:rsidRPr="007A3166" w:rsidRDefault="00BE31DB" w:rsidP="007A3166">
      <w:pPr>
        <w:pStyle w:val="BodyText"/>
        <w:spacing w:before="160"/>
        <w:rPr>
          <w:b/>
          <w:bCs/>
          <w:spacing w:val="-1"/>
          <w:lang w:val="en-US"/>
        </w:rPr>
      </w:pPr>
      <w:r>
        <w:rPr>
          <w:b/>
        </w:rPr>
        <w:t>Atención:</w:t>
      </w:r>
      <w:r>
        <w:rPr>
          <w:b/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guía</w:t>
      </w:r>
      <w:r>
        <w:rPr>
          <w:spacing w:val="-5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disponible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 w:rsidR="00AB5FF5">
        <w:t>inglés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hyperlink r:id="rId5" w:history="1">
        <w:r w:rsidR="007A3166" w:rsidRPr="007A3166">
          <w:rPr>
            <w:rStyle w:val="Hyperlink"/>
            <w:b/>
            <w:bCs/>
            <w:spacing w:val="-1"/>
            <w:lang w:val="en-US"/>
          </w:rPr>
          <w:t xml:space="preserve">James M. Adams "Pioneering </w:t>
        </w:r>
        <w:proofErr w:type="gramStart"/>
        <w:r w:rsidR="007A3166" w:rsidRPr="007A3166">
          <w:rPr>
            <w:rStyle w:val="Hyperlink"/>
            <w:b/>
            <w:bCs/>
            <w:spacing w:val="-1"/>
            <w:lang w:val="en-US"/>
          </w:rPr>
          <w:t>in Cuba</w:t>
        </w:r>
        <w:proofErr w:type="gramEnd"/>
        <w:r w:rsidR="007A3166" w:rsidRPr="007A3166">
          <w:rPr>
            <w:rStyle w:val="Hyperlink"/>
            <w:b/>
            <w:bCs/>
            <w:spacing w:val="-1"/>
            <w:lang w:val="en-US"/>
          </w:rPr>
          <w:t>" Papers</w:t>
        </w:r>
      </w:hyperlink>
      <w:r w:rsidR="007A3166" w:rsidRPr="007A3166">
        <w:rPr>
          <w:b/>
          <w:bCs/>
          <w:spacing w:val="-1"/>
          <w:lang w:val="en-US"/>
        </w:rPr>
        <w:t xml:space="preserve"> </w:t>
      </w:r>
    </w:p>
    <w:p w14:paraId="2C99A855" w14:textId="0A360496" w:rsidR="00D93F23" w:rsidRDefault="00BE31DB">
      <w:pPr>
        <w:spacing w:before="158"/>
        <w:ind w:left="120"/>
        <w:rPr>
          <w:b/>
          <w:sz w:val="18"/>
        </w:rPr>
      </w:pPr>
      <w:r>
        <w:rPr>
          <w:b/>
          <w:sz w:val="18"/>
        </w:rPr>
        <w:t>Localización: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IMPORTANTE: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Biblioteca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Florida</w:t>
      </w:r>
    </w:p>
    <w:p w14:paraId="2C99A856" w14:textId="77777777" w:rsidR="00D93F23" w:rsidRDefault="00BE31DB">
      <w:pPr>
        <w:pStyle w:val="BodyText"/>
        <w:spacing w:before="166" w:line="256" w:lineRule="auto"/>
        <w:ind w:left="120" w:right="4" w:hanging="1"/>
      </w:pPr>
      <w:r>
        <w:rPr>
          <w:noProof/>
        </w:rPr>
        <w:drawing>
          <wp:inline distT="0" distB="0" distL="0" distR="0" wp14:anchorId="2C99A93C" wp14:editId="2C99A93D">
            <wp:extent cx="952500" cy="152400"/>
            <wp:effectExtent l="0" t="0" r="0" b="0"/>
            <wp:docPr id="1" name="Image 1" descr="En Lín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n Líne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Artículos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colección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digitalizado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disponibles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las </w:t>
      </w:r>
      <w:hyperlink r:id="rId7">
        <w:r w:rsidR="00D93F23">
          <w:rPr>
            <w:color w:val="0462C1"/>
            <w:u w:val="single" w:color="0462C1"/>
          </w:rPr>
          <w:t>Colecciones Digitales de la Universidad de la Florida</w:t>
        </w:r>
        <w:r w:rsidR="00D93F23">
          <w:t>.</w:t>
        </w:r>
      </w:hyperlink>
      <w:r>
        <w:t xml:space="preserve"> Para más información por favor vea la </w:t>
      </w:r>
      <w:hyperlink w:anchor="_bookmark0" w:history="1">
        <w:r w:rsidR="00D93F23">
          <w:rPr>
            <w:color w:val="0462C1"/>
            <w:u w:val="single" w:color="0462C1"/>
          </w:rPr>
          <w:t>sección</w:t>
        </w:r>
      </w:hyperlink>
      <w:r>
        <w:rPr>
          <w:color w:val="0462C1"/>
        </w:rPr>
        <w:t xml:space="preserve"> </w:t>
      </w:r>
      <w:r>
        <w:t>siguiente.</w:t>
      </w:r>
    </w:p>
    <w:p w14:paraId="2C99A857" w14:textId="77777777" w:rsidR="00D93F23" w:rsidRDefault="00BE31DB">
      <w:pPr>
        <w:pStyle w:val="Body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99A93E" wp14:editId="2C99A93F">
                <wp:simplePos x="0" y="0"/>
                <wp:positionH relativeFrom="page">
                  <wp:posOffset>914400</wp:posOffset>
                </wp:positionH>
                <wp:positionV relativeFrom="paragraph">
                  <wp:posOffset>224623</wp:posOffset>
                </wp:positionV>
                <wp:extent cx="59436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1D8DA" id="Graphic 2" o:spid="_x0000_s1026" style="position:absolute;margin-left:1in;margin-top:17.7pt;width:468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NirLP7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58" w14:textId="77777777" w:rsidR="00D93F23" w:rsidRDefault="00D93F23">
      <w:pPr>
        <w:pStyle w:val="BodyText"/>
        <w:spacing w:before="136"/>
        <w:rPr>
          <w:sz w:val="27"/>
        </w:rPr>
      </w:pPr>
    </w:p>
    <w:p w14:paraId="2C99A859" w14:textId="77777777" w:rsidR="00D93F23" w:rsidRDefault="00BE31DB">
      <w:pPr>
        <w:pStyle w:val="Heading1"/>
        <w:jc w:val="both"/>
      </w:pPr>
      <w:r>
        <w:t>Notas</w:t>
      </w:r>
      <w:r>
        <w:rPr>
          <w:spacing w:val="-8"/>
        </w:rPr>
        <w:t xml:space="preserve"> </w:t>
      </w:r>
      <w:r>
        <w:t>Biográficas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Históricas</w:t>
      </w:r>
    </w:p>
    <w:p w14:paraId="2C99A85A" w14:textId="77777777" w:rsidR="00D93F23" w:rsidRDefault="00BE31DB">
      <w:pPr>
        <w:pStyle w:val="BodyText"/>
        <w:spacing w:before="163" w:line="256" w:lineRule="auto"/>
        <w:ind w:left="120" w:right="177"/>
        <w:jc w:val="both"/>
      </w:pPr>
      <w:r>
        <w:t>James M. Adams fue uno de los mayores patrocinadores de la colonización de La Gloria en Cuba.</w:t>
      </w:r>
      <w:r>
        <w:rPr>
          <w:spacing w:val="40"/>
        </w:rPr>
        <w:t xml:space="preserve"> </w:t>
      </w:r>
      <w:r>
        <w:t>La colonia estadounidense</w:t>
      </w:r>
      <w:r>
        <w:rPr>
          <w:spacing w:val="-4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fundada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1900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convirtió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1,000</w:t>
      </w:r>
      <w:r>
        <w:rPr>
          <w:spacing w:val="-2"/>
        </w:rPr>
        <w:t xml:space="preserve"> </w:t>
      </w:r>
      <w:r>
        <w:t>habitantes.</w:t>
      </w:r>
      <w:r>
        <w:rPr>
          <w:spacing w:val="-4"/>
        </w:rPr>
        <w:t xml:space="preserve"> </w:t>
      </w:r>
      <w:r>
        <w:t>James</w:t>
      </w:r>
    </w:p>
    <w:p w14:paraId="2C99A85B" w14:textId="77777777" w:rsidR="00D93F23" w:rsidRDefault="00BE31DB">
      <w:pPr>
        <w:pStyle w:val="BodyText"/>
        <w:spacing w:line="256" w:lineRule="auto"/>
        <w:ind w:left="120" w:right="293"/>
        <w:jc w:val="both"/>
      </w:pPr>
      <w:r>
        <w:t>M.</w:t>
      </w:r>
      <w:r>
        <w:rPr>
          <w:spacing w:val="-2"/>
        </w:rPr>
        <w:t xml:space="preserve"> </w:t>
      </w:r>
      <w:r>
        <w:t>Adams</w:t>
      </w:r>
      <w:r>
        <w:rPr>
          <w:spacing w:val="-1"/>
        </w:rPr>
        <w:t xml:space="preserve"> </w:t>
      </w:r>
      <w:r>
        <w:t>nació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junio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1862 en</w:t>
      </w:r>
      <w:r>
        <w:rPr>
          <w:spacing w:val="-2"/>
        </w:rPr>
        <w:t xml:space="preserve"> </w:t>
      </w:r>
      <w:r>
        <w:t>Nashua,</w:t>
      </w:r>
      <w:r>
        <w:rPr>
          <w:spacing w:val="-2"/>
        </w:rPr>
        <w:t xml:space="preserve"> </w:t>
      </w:r>
      <w:r>
        <w:t>Nuevo</w:t>
      </w:r>
      <w:r>
        <w:rPr>
          <w:spacing w:val="-2"/>
        </w:rPr>
        <w:t xml:space="preserve"> </w:t>
      </w:r>
      <w:r>
        <w:t>Hampshire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ganaba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</w:t>
      </w:r>
      <w:r>
        <w:rPr>
          <w:spacing w:val="-4"/>
        </w:rPr>
        <w:t xml:space="preserve"> </w:t>
      </w:r>
      <w:r>
        <w:t>trabajando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y escritor.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1883</w:t>
      </w:r>
      <w:r>
        <w:rPr>
          <w:spacing w:val="-3"/>
        </w:rPr>
        <w:t xml:space="preserve"> </w:t>
      </w:r>
      <w:r>
        <w:t>él</w:t>
      </w:r>
      <w:r>
        <w:rPr>
          <w:spacing w:val="-2"/>
        </w:rPr>
        <w:t xml:space="preserve"> </w:t>
      </w:r>
      <w:r>
        <w:t>contribuía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versos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prosas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revistas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literarios.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1887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1890 sirvió como Sargento en Armas para el Senado de Nuevo Hampshire.</w:t>
      </w:r>
    </w:p>
    <w:p w14:paraId="2C99A85C" w14:textId="77777777" w:rsidR="00D93F23" w:rsidRDefault="00BE31DB">
      <w:pPr>
        <w:pStyle w:val="BodyText"/>
        <w:spacing w:before="155" w:line="256" w:lineRule="auto"/>
        <w:ind w:left="120" w:right="153"/>
      </w:pPr>
      <w:r>
        <w:t>La Gloria representó uno entre casi tres docenas de intentos de colonización estadounidense en Cuba entre el final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Guerra</w:t>
      </w:r>
      <w:r>
        <w:rPr>
          <w:spacing w:val="-1"/>
        </w:rPr>
        <w:t xml:space="preserve"> </w:t>
      </w:r>
      <w:r>
        <w:t>Hispanoamericana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1903.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primeros colonos fueron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hombres,</w:t>
      </w:r>
      <w:r>
        <w:rPr>
          <w:spacing w:val="-3"/>
        </w:rPr>
        <w:t xml:space="preserve"> </w:t>
      </w:r>
      <w:r>
        <w:t>quienes</w:t>
      </w:r>
      <w:r>
        <w:rPr>
          <w:spacing w:val="-2"/>
        </w:rPr>
        <w:t xml:space="preserve"> </w:t>
      </w:r>
      <w:r>
        <w:t>partieron</w:t>
      </w:r>
      <w:r>
        <w:rPr>
          <w:spacing w:val="-3"/>
        </w:rPr>
        <w:t xml:space="preserve"> </w:t>
      </w:r>
      <w:r>
        <w:t>hacia</w:t>
      </w:r>
      <w:r>
        <w:rPr>
          <w:spacing w:val="-1"/>
        </w:rPr>
        <w:t xml:space="preserve"> </w:t>
      </w:r>
      <w:r>
        <w:t xml:space="preserve">Cuba en el barco de vapor Yarmouth el 31 de diciembre de 1899. La compañía Cuban Land and </w:t>
      </w:r>
      <w:proofErr w:type="spellStart"/>
      <w:r>
        <w:t>Steamship</w:t>
      </w:r>
      <w:proofErr w:type="spellEnd"/>
      <w:r>
        <w:t xml:space="preserve"> Company (Compañía</w:t>
      </w:r>
      <w:r>
        <w:rPr>
          <w:spacing w:val="-2"/>
        </w:rPr>
        <w:t xml:space="preserve"> </w:t>
      </w:r>
      <w:r>
        <w:t>Cubana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Tierra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Vapor)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Nueva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encargada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venderle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colonos</w:t>
      </w:r>
      <w:r>
        <w:rPr>
          <w:spacing w:val="-1"/>
        </w:rPr>
        <w:t xml:space="preserve"> </w:t>
      </w:r>
      <w:r>
        <w:t>parcelas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a 40 acres.</w:t>
      </w:r>
      <w:r>
        <w:rPr>
          <w:spacing w:val="-2"/>
        </w:rPr>
        <w:t xml:space="preserve"> </w:t>
      </w:r>
      <w:r>
        <w:t>Adams</w:t>
      </w:r>
      <w:r>
        <w:rPr>
          <w:spacing w:val="-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 los primeros viajeros en</w:t>
      </w:r>
      <w:r>
        <w:rPr>
          <w:spacing w:val="-2"/>
        </w:rPr>
        <w:t xml:space="preserve"> </w:t>
      </w:r>
      <w:r>
        <w:t>comprar una parcela</w:t>
      </w:r>
      <w:r>
        <w:rPr>
          <w:spacing w:val="-2"/>
        </w:rPr>
        <w:t xml:space="preserve"> </w:t>
      </w:r>
      <w:r>
        <w:t>en La Gloria. Su</w:t>
      </w:r>
      <w:r>
        <w:rPr>
          <w:spacing w:val="-2"/>
        </w:rPr>
        <w:t xml:space="preserve"> </w:t>
      </w:r>
      <w:r>
        <w:t xml:space="preserve">libro </w:t>
      </w:r>
      <w:proofErr w:type="spellStart"/>
      <w:r>
        <w:rPr>
          <w:i/>
        </w:rPr>
        <w:t>Pioneering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in Cuba</w:t>
      </w:r>
      <w:proofErr w:type="gramEnd"/>
      <w:r>
        <w:rPr>
          <w:i/>
        </w:rPr>
        <w:t xml:space="preserve"> </w:t>
      </w:r>
      <w:r>
        <w:t xml:space="preserve">(1901) describe su estadía de año y medio en el pueblo. Él escribe detalles </w:t>
      </w:r>
      <w:r>
        <w:t>de todo lo relacionado a la colonia, desde descripciones de los planos hasta la vida cotidiana de los colonos durante sus primeras semanas</w:t>
      </w:r>
      <w:r>
        <w:rPr>
          <w:spacing w:val="19"/>
        </w:rPr>
        <w:t xml:space="preserve"> </w:t>
      </w:r>
      <w:r>
        <w:t xml:space="preserve">en La Gloria. Aunque sus documentos solo narran los comienzos de La Gloria, el asentamiento duró hasta la década de </w:t>
      </w:r>
      <w:r>
        <w:rPr>
          <w:spacing w:val="-2"/>
        </w:rPr>
        <w:t>1950.</w:t>
      </w:r>
    </w:p>
    <w:p w14:paraId="2C99A85D" w14:textId="77777777" w:rsidR="00D93F23" w:rsidRDefault="00BE31DB">
      <w:pPr>
        <w:pStyle w:val="BodyText"/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99A940" wp14:editId="2C99A941">
                <wp:simplePos x="0" y="0"/>
                <wp:positionH relativeFrom="page">
                  <wp:posOffset>914400</wp:posOffset>
                </wp:positionH>
                <wp:positionV relativeFrom="paragraph">
                  <wp:posOffset>221269</wp:posOffset>
                </wp:positionV>
                <wp:extent cx="59436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AC07" id="Graphic 3" o:spid="_x0000_s1026" style="position:absolute;margin-left:1in;margin-top:17.4pt;width:468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L3NB13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5E" w14:textId="77777777" w:rsidR="00D93F23" w:rsidRDefault="00D93F23">
      <w:pPr>
        <w:pStyle w:val="BodyText"/>
        <w:spacing w:before="134"/>
        <w:rPr>
          <w:sz w:val="27"/>
        </w:rPr>
      </w:pPr>
    </w:p>
    <w:p w14:paraId="2C99A85F" w14:textId="77777777" w:rsidR="00D93F23" w:rsidRDefault="00BE31DB">
      <w:pPr>
        <w:pStyle w:val="Heading1"/>
      </w:pPr>
      <w:r>
        <w:t>Importancia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Contenido</w:t>
      </w:r>
    </w:p>
    <w:p w14:paraId="2C99A860" w14:textId="77777777" w:rsidR="00D93F23" w:rsidRDefault="00BE31DB">
      <w:pPr>
        <w:pStyle w:val="BodyText"/>
        <w:spacing w:before="163" w:line="256" w:lineRule="auto"/>
        <w:ind w:left="120" w:right="153"/>
      </w:pPr>
      <w:r>
        <w:t>La colección incluye las notas y cartas que escribió James M. Adams durante su estadía en la colonia estadounidense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Gloria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Cuba.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mayoría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cartas</w:t>
      </w:r>
      <w:r>
        <w:rPr>
          <w:spacing w:val="-1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escritas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esposa</w:t>
      </w:r>
      <w:r>
        <w:rPr>
          <w:spacing w:val="-6"/>
        </w:rPr>
        <w:t xml:space="preserve"> </w:t>
      </w:r>
      <w:r>
        <w:t>Marie</w:t>
      </w:r>
      <w:r>
        <w:rPr>
          <w:spacing w:val="-2"/>
        </w:rPr>
        <w:t xml:space="preserve"> </w:t>
      </w:r>
      <w:r>
        <w:t>Adams,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donde</w:t>
      </w:r>
    </w:p>
    <w:p w14:paraId="2C99A861" w14:textId="77777777" w:rsidR="00D93F23" w:rsidRDefault="00D93F23">
      <w:pPr>
        <w:spacing w:line="256" w:lineRule="auto"/>
        <w:sectPr w:rsidR="00D93F23" w:rsidSect="00230B5E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2C99A862" w14:textId="77777777" w:rsidR="00D93F23" w:rsidRDefault="00BE31DB">
      <w:pPr>
        <w:pStyle w:val="BodyText"/>
        <w:spacing w:before="79" w:line="256" w:lineRule="auto"/>
        <w:ind w:left="120" w:right="153"/>
      </w:pPr>
      <w:r>
        <w:lastRenderedPageBreak/>
        <w:t>describe su travesía por el mar a Cuba, el pueblo de Nuevitas y su estadía en La Gloria. James M. Adams utilizó estas</w:t>
      </w:r>
      <w:r>
        <w:rPr>
          <w:spacing w:val="-1"/>
        </w:rPr>
        <w:t xml:space="preserve"> </w:t>
      </w:r>
      <w:r>
        <w:t>notas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cartas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escribir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libro</w:t>
      </w:r>
      <w:r>
        <w:rPr>
          <w:spacing w:val="-1"/>
        </w:rPr>
        <w:t xml:space="preserve"> </w:t>
      </w:r>
      <w:proofErr w:type="spellStart"/>
      <w:r>
        <w:rPr>
          <w:i/>
        </w:rPr>
        <w:t>Pioneering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 xml:space="preserve">Cuba. </w:t>
      </w:r>
      <w:r>
        <w:t>Pero</w:t>
      </w:r>
      <w:r>
        <w:rPr>
          <w:spacing w:val="-4"/>
        </w:rPr>
        <w:t xml:space="preserve"> </w:t>
      </w:r>
      <w:r>
        <w:t>contrario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publicado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Gloria, sus primeras cartas ofrecen una descripción cruda de la vida en la colonia. Cuando él llegó, La Gloria era un asentamiento lleno de carpas en una jungla fangosa y las provisiones de agua y</w:t>
      </w:r>
      <w:r>
        <w:rPr>
          <w:spacing w:val="-1"/>
        </w:rPr>
        <w:t xml:space="preserve"> </w:t>
      </w:r>
      <w:r>
        <w:t>comida eran escasas (</w:t>
      </w:r>
      <w:proofErr w:type="spellStart"/>
      <w:r>
        <w:t>e.g</w:t>
      </w:r>
      <w:proofErr w:type="spellEnd"/>
      <w:r>
        <w:t xml:space="preserve">., </w:t>
      </w:r>
      <w:hyperlink r:id="rId8">
        <w:r w:rsidR="00D93F23">
          <w:rPr>
            <w:u w:val="single"/>
          </w:rPr>
          <w:t>vea la</w:t>
        </w:r>
      </w:hyperlink>
      <w:r>
        <w:t xml:space="preserve"> </w:t>
      </w:r>
      <w:hyperlink r:id="rId9">
        <w:r w:rsidR="00D93F23">
          <w:rPr>
            <w:u w:val="single"/>
          </w:rPr>
          <w:t>carta</w:t>
        </w:r>
        <w:r w:rsidR="00D93F23">
          <w:rPr>
            <w:spacing w:val="-3"/>
            <w:u w:val="single"/>
          </w:rPr>
          <w:t xml:space="preserve"> </w:t>
        </w:r>
        <w:r w:rsidR="00D93F23">
          <w:rPr>
            <w:u w:val="single"/>
          </w:rPr>
          <w:t>escrita</w:t>
        </w:r>
        <w:r w:rsidR="00D93F23">
          <w:rPr>
            <w:spacing w:val="-3"/>
            <w:u w:val="single"/>
          </w:rPr>
          <w:t xml:space="preserve"> </w:t>
        </w:r>
        <w:r w:rsidR="00D93F23">
          <w:rPr>
            <w:u w:val="single"/>
          </w:rPr>
          <w:t>el</w:t>
        </w:r>
        <w:r w:rsidR="00D93F23">
          <w:rPr>
            <w:spacing w:val="-3"/>
            <w:u w:val="single"/>
          </w:rPr>
          <w:t xml:space="preserve"> </w:t>
        </w:r>
        <w:r w:rsidR="00D93F23">
          <w:rPr>
            <w:u w:val="single"/>
          </w:rPr>
          <w:t>9</w:t>
        </w:r>
        <w:r w:rsidR="00D93F23">
          <w:rPr>
            <w:spacing w:val="-1"/>
            <w:u w:val="single"/>
          </w:rPr>
          <w:t xml:space="preserve"> </w:t>
        </w:r>
        <w:r w:rsidR="00D93F23">
          <w:rPr>
            <w:u w:val="single"/>
          </w:rPr>
          <w:t>de</w:t>
        </w:r>
        <w:r w:rsidR="00D93F23">
          <w:rPr>
            <w:spacing w:val="-3"/>
            <w:u w:val="single"/>
          </w:rPr>
          <w:t xml:space="preserve"> </w:t>
        </w:r>
        <w:r w:rsidR="00D93F23">
          <w:rPr>
            <w:u w:val="single"/>
          </w:rPr>
          <w:t>enero</w:t>
        </w:r>
        <w:r w:rsidR="00D93F23">
          <w:rPr>
            <w:spacing w:val="-1"/>
            <w:u w:val="single"/>
          </w:rPr>
          <w:t xml:space="preserve"> </w:t>
        </w:r>
        <w:r w:rsidR="00D93F23">
          <w:rPr>
            <w:u w:val="single"/>
          </w:rPr>
          <w:t>de</w:t>
        </w:r>
        <w:r w:rsidR="00D93F23">
          <w:rPr>
            <w:spacing w:val="-3"/>
            <w:u w:val="single"/>
          </w:rPr>
          <w:t xml:space="preserve"> </w:t>
        </w:r>
        <w:r w:rsidR="00D93F23">
          <w:rPr>
            <w:u w:val="single"/>
          </w:rPr>
          <w:t>1900</w:t>
        </w:r>
      </w:hyperlink>
      <w:r>
        <w:t>).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cartas Adams expresa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asombro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las dificultades que</w:t>
      </w:r>
      <w:r>
        <w:rPr>
          <w:spacing w:val="-1"/>
        </w:rPr>
        <w:t xml:space="preserve"> </w:t>
      </w:r>
      <w:r>
        <w:t>enfrenta</w:t>
      </w:r>
      <w:r>
        <w:rPr>
          <w:spacing w:val="-1"/>
        </w:rPr>
        <w:t xml:space="preserve"> </w:t>
      </w:r>
      <w:r>
        <w:t>el asentamiento y</w:t>
      </w:r>
      <w:r>
        <w:rPr>
          <w:spacing w:val="-1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limitar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inversiones allí.</w:t>
      </w:r>
      <w:r>
        <w:rPr>
          <w:spacing w:val="-2"/>
        </w:rPr>
        <w:t xml:space="preserve"> </w:t>
      </w:r>
      <w:r>
        <w:t>A pesar</w:t>
      </w:r>
      <w:r>
        <w:rPr>
          <w:spacing w:val="-2"/>
        </w:rPr>
        <w:t xml:space="preserve"> </w:t>
      </w:r>
      <w:r>
        <w:t>de estas</w:t>
      </w:r>
      <w:r>
        <w:rPr>
          <w:spacing w:val="-1"/>
        </w:rPr>
        <w:t xml:space="preserve"> </w:t>
      </w:r>
      <w:r>
        <w:t>primeras impresiones,</w:t>
      </w:r>
      <w:r>
        <w:rPr>
          <w:spacing w:val="-2"/>
        </w:rPr>
        <w:t xml:space="preserve"> </w:t>
      </w:r>
      <w:r>
        <w:t>Adams se convierte</w:t>
      </w:r>
      <w:r>
        <w:rPr>
          <w:spacing w:val="-2"/>
        </w:rPr>
        <w:t xml:space="preserve"> </w:t>
      </w:r>
      <w:r>
        <w:t>más tarde en defensor de la colonia agrícola de La Gloria.</w:t>
      </w:r>
    </w:p>
    <w:p w14:paraId="2C99A863" w14:textId="77777777" w:rsidR="00D93F23" w:rsidRDefault="00BE31DB">
      <w:pPr>
        <w:pStyle w:val="BodyText"/>
        <w:spacing w:before="156" w:line="256" w:lineRule="auto"/>
        <w:ind w:left="120" w:right="4"/>
      </w:pPr>
      <w:r>
        <w:t>Las</w:t>
      </w:r>
      <w:r>
        <w:rPr>
          <w:spacing w:val="-3"/>
        </w:rPr>
        <w:t xml:space="preserve"> </w:t>
      </w:r>
      <w:r>
        <w:t>cartas</w:t>
      </w:r>
      <w:r>
        <w:rPr>
          <w:spacing w:val="-1"/>
        </w:rPr>
        <w:t xml:space="preserve"> </w:t>
      </w:r>
      <w:r>
        <w:t>abarcan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meses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1899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organizadas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orden cronológico.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3"/>
        </w:rPr>
        <w:t xml:space="preserve"> </w:t>
      </w:r>
      <w:r>
        <w:t>incluye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libro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recuerdos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nombres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pasajeros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barco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 xml:space="preserve">participación en la colonia y un libro con notas describiendo a La Gloria. También incluye tres mapas y un plano sin fecha que proveen información sobre el asentamiento y sus creadores. El primero es un plano completo de la ciudad de La Gloria, el segundo es un mapa de Cuba y el tercero tiene un mapa de Cuba en un lado y un plano de la ciudad de Columbia por el </w:t>
      </w:r>
      <w:r>
        <w:t>otro lado.</w:t>
      </w:r>
    </w:p>
    <w:p w14:paraId="2C99A864" w14:textId="77777777" w:rsidR="00D93F23" w:rsidRDefault="00BE31DB">
      <w:pPr>
        <w:pStyle w:val="BodyText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99A942" wp14:editId="2C99A943">
                <wp:simplePos x="0" y="0"/>
                <wp:positionH relativeFrom="page">
                  <wp:posOffset>914400</wp:posOffset>
                </wp:positionH>
                <wp:positionV relativeFrom="paragraph">
                  <wp:posOffset>222170</wp:posOffset>
                </wp:positionV>
                <wp:extent cx="59436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5943600" y="19684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F6914" id="Graphic 4" o:spid="_x0000_s1026" style="position:absolute;margin-left:1in;margin-top:17.5pt;width:46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2pHwIAAMEEAAAOAAAAZHJzL2Uyb0RvYy54bWysVMFu2zAMvQ/YPwi6L066Nm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Vx+Xi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" path="m5943600,l,,,19684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65" w14:textId="77777777" w:rsidR="00D93F23" w:rsidRDefault="00D93F23">
      <w:pPr>
        <w:pStyle w:val="BodyText"/>
        <w:spacing w:before="63"/>
        <w:rPr>
          <w:sz w:val="27"/>
        </w:rPr>
      </w:pPr>
    </w:p>
    <w:p w14:paraId="2C99A866" w14:textId="77777777" w:rsidR="00D93F23" w:rsidRDefault="00BE31DB">
      <w:pPr>
        <w:pStyle w:val="Heading1"/>
        <w:spacing w:before="1"/>
        <w:ind w:right="4904"/>
      </w:pPr>
      <w:r>
        <w:t>Restricciones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2C99A867" w14:textId="77777777" w:rsidR="00D93F23" w:rsidRDefault="00D93F23">
      <w:pPr>
        <w:pStyle w:val="BodyText"/>
        <w:spacing w:before="2"/>
        <w:rPr>
          <w:b/>
          <w:sz w:val="27"/>
        </w:rPr>
      </w:pPr>
    </w:p>
    <w:p w14:paraId="2C99A868" w14:textId="77777777" w:rsidR="00D93F23" w:rsidRDefault="00BE31DB">
      <w:pPr>
        <w:pStyle w:val="BodyText"/>
        <w:ind w:left="120"/>
      </w:pP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abierta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público.</w:t>
      </w:r>
    </w:p>
    <w:p w14:paraId="2C99A869" w14:textId="77777777" w:rsidR="00D93F23" w:rsidRDefault="00BE31DB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99A944" wp14:editId="2C99A945">
                <wp:simplePos x="0" y="0"/>
                <wp:positionH relativeFrom="page">
                  <wp:posOffset>914400</wp:posOffset>
                </wp:positionH>
                <wp:positionV relativeFrom="paragraph">
                  <wp:posOffset>234393</wp:posOffset>
                </wp:positionV>
                <wp:extent cx="594360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5B5C0" id="Graphic 5" o:spid="_x0000_s1026" style="position:absolute;margin-left:1in;margin-top:18.45pt;width:468pt;height:1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AxmndL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6A" w14:textId="77777777" w:rsidR="00D93F23" w:rsidRDefault="00D93F23">
      <w:pPr>
        <w:pStyle w:val="BodyText"/>
        <w:spacing w:before="224"/>
        <w:rPr>
          <w:sz w:val="27"/>
        </w:rPr>
      </w:pPr>
    </w:p>
    <w:p w14:paraId="2C99A86B" w14:textId="77777777" w:rsidR="00D93F23" w:rsidRDefault="00BE31DB">
      <w:pPr>
        <w:pStyle w:val="Heading1"/>
        <w:spacing w:before="1"/>
      </w:pPr>
      <w:r>
        <w:t>Material</w:t>
      </w:r>
      <w:r>
        <w:rPr>
          <w:spacing w:val="-6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Separado</w:t>
      </w:r>
    </w:p>
    <w:p w14:paraId="2C99A86C" w14:textId="77777777" w:rsidR="00D93F23" w:rsidRDefault="00BE31DB">
      <w:pPr>
        <w:pStyle w:val="BodyText"/>
        <w:spacing w:before="162"/>
        <w:ind w:left="120"/>
      </w:pPr>
      <w:r>
        <w:t>Vea</w:t>
      </w:r>
      <w:r>
        <w:rPr>
          <w:spacing w:val="-3"/>
        </w:rPr>
        <w:t xml:space="preserve"> </w:t>
      </w:r>
      <w:hyperlink r:id="rId10">
        <w:r w:rsidR="00D93F23">
          <w:rPr>
            <w:u w:val="single"/>
          </w:rPr>
          <w:t>The</w:t>
        </w:r>
        <w:r w:rsidR="00D93F23">
          <w:rPr>
            <w:spacing w:val="-2"/>
            <w:u w:val="single"/>
          </w:rPr>
          <w:t xml:space="preserve"> </w:t>
        </w:r>
        <w:proofErr w:type="spellStart"/>
        <w:r w:rsidR="00D93F23">
          <w:rPr>
            <w:u w:val="single"/>
          </w:rPr>
          <w:t>Hispanic</w:t>
        </w:r>
        <w:proofErr w:type="spellEnd"/>
        <w:r w:rsidR="00D93F23">
          <w:rPr>
            <w:spacing w:val="-2"/>
            <w:u w:val="single"/>
          </w:rPr>
          <w:t xml:space="preserve"> </w:t>
        </w:r>
        <w:r w:rsidR="00D93F23">
          <w:rPr>
            <w:u w:val="single"/>
          </w:rPr>
          <w:t>American</w:t>
        </w:r>
        <w:r w:rsidR="00D93F23">
          <w:rPr>
            <w:spacing w:val="-3"/>
            <w:u w:val="single"/>
          </w:rPr>
          <w:t xml:space="preserve"> </w:t>
        </w:r>
        <w:proofErr w:type="spellStart"/>
        <w:r w:rsidR="00D93F23">
          <w:rPr>
            <w:u w:val="single"/>
          </w:rPr>
          <w:t>Historical</w:t>
        </w:r>
        <w:proofErr w:type="spellEnd"/>
        <w:r w:rsidR="00D93F23">
          <w:rPr>
            <w:spacing w:val="-5"/>
            <w:u w:val="single"/>
          </w:rPr>
          <w:t xml:space="preserve"> </w:t>
        </w:r>
        <w:proofErr w:type="spellStart"/>
        <w:r w:rsidR="00D93F23">
          <w:rPr>
            <w:u w:val="single"/>
          </w:rPr>
          <w:t>Review</w:t>
        </w:r>
        <w:proofErr w:type="spellEnd"/>
        <w:r w:rsidR="00D93F23">
          <w:t>,</w:t>
        </w:r>
      </w:hyperlink>
      <w:r>
        <w:rPr>
          <w:spacing w:val="-3"/>
        </w:rPr>
        <w:t xml:space="preserve"> </w:t>
      </w:r>
      <w:r>
        <w:t>Vol.</w:t>
      </w:r>
      <w:r>
        <w:rPr>
          <w:spacing w:val="-3"/>
        </w:rPr>
        <w:t xml:space="preserve"> </w:t>
      </w:r>
      <w:r>
        <w:t>78,</w:t>
      </w:r>
      <w:r>
        <w:rPr>
          <w:spacing w:val="-3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</w:t>
      </w:r>
      <w:proofErr w:type="gramStart"/>
      <w:r>
        <w:t>Nov.</w:t>
      </w:r>
      <w:proofErr w:type="gramEnd"/>
      <w:r>
        <w:t>,</w:t>
      </w:r>
      <w:r>
        <w:rPr>
          <w:spacing w:val="-3"/>
        </w:rPr>
        <w:t xml:space="preserve"> </w:t>
      </w:r>
      <w:r>
        <w:t>1998),</w:t>
      </w:r>
      <w:r>
        <w:rPr>
          <w:spacing w:val="-5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>729-</w:t>
      </w:r>
      <w:r>
        <w:rPr>
          <w:spacing w:val="-5"/>
        </w:rPr>
        <w:t>765</w:t>
      </w:r>
    </w:p>
    <w:p w14:paraId="2C99A86D" w14:textId="77777777" w:rsidR="00D93F23" w:rsidRDefault="00BE31DB">
      <w:pPr>
        <w:pStyle w:val="BodyText"/>
        <w:spacing w:before="1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99A946" wp14:editId="2C99A947">
                <wp:simplePos x="0" y="0"/>
                <wp:positionH relativeFrom="page">
                  <wp:posOffset>914400</wp:posOffset>
                </wp:positionH>
                <wp:positionV relativeFrom="paragraph">
                  <wp:posOffset>233089</wp:posOffset>
                </wp:positionV>
                <wp:extent cx="5943600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36409" id="Graphic 6" o:spid="_x0000_s1026" style="position:absolute;margin-left:1in;margin-top:18.35pt;width:468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KY/6bv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6E" w14:textId="77777777" w:rsidR="00D93F23" w:rsidRDefault="00D93F23">
      <w:pPr>
        <w:pStyle w:val="BodyText"/>
        <w:spacing w:before="136"/>
        <w:rPr>
          <w:sz w:val="27"/>
        </w:rPr>
      </w:pPr>
    </w:p>
    <w:p w14:paraId="2C99A86F" w14:textId="77777777" w:rsidR="00D93F23" w:rsidRDefault="00BE31DB">
      <w:pPr>
        <w:pStyle w:val="Heading1"/>
        <w:spacing w:line="364" w:lineRule="auto"/>
        <w:ind w:right="4904"/>
      </w:pPr>
      <w:r>
        <w:t xml:space="preserve">Información Administrativa </w:t>
      </w:r>
      <w:bookmarkStart w:id="0" w:name="_bookmark0"/>
      <w:bookmarkEnd w:id="0"/>
      <w:r>
        <w:t>Formato</w:t>
      </w:r>
      <w:r>
        <w:rPr>
          <w:spacing w:val="-19"/>
        </w:rPr>
        <w:t xml:space="preserve"> </w:t>
      </w:r>
      <w:r>
        <w:t>Alternativo</w:t>
      </w:r>
      <w:r>
        <w:rPr>
          <w:spacing w:val="-19"/>
        </w:rPr>
        <w:t xml:space="preserve"> </w:t>
      </w:r>
      <w:r>
        <w:t>Disponible</w:t>
      </w:r>
    </w:p>
    <w:p w14:paraId="2C99A870" w14:textId="77777777" w:rsidR="00D93F23" w:rsidRDefault="00BE31DB">
      <w:pPr>
        <w:pStyle w:val="BodyText"/>
        <w:spacing w:line="256" w:lineRule="auto"/>
        <w:ind w:left="120" w:right="153"/>
      </w:pPr>
      <w:r>
        <w:t>Reproducciones digitales Los documentos “Pioneros en Cuba” de James M. Adams están disponible en línea mediante</w:t>
      </w:r>
      <w:r>
        <w:rPr>
          <w:spacing w:val="-4"/>
        </w:rPr>
        <w:t xml:space="preserve"> </w:t>
      </w:r>
      <w:r>
        <w:t xml:space="preserve">la </w:t>
      </w:r>
      <w:hyperlink r:id="rId11">
        <w:r w:rsidR="00D93F23">
          <w:rPr>
            <w:color w:val="0462C1"/>
            <w:u w:val="single" w:color="0462C1"/>
          </w:rPr>
          <w:t>Colección</w:t>
        </w:r>
        <w:r w:rsidR="00D93F23">
          <w:rPr>
            <w:color w:val="0462C1"/>
            <w:spacing w:val="-2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Digital</w:t>
        </w:r>
        <w:r w:rsidR="00D93F23">
          <w:rPr>
            <w:color w:val="0462C1"/>
            <w:spacing w:val="-4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de</w:t>
        </w:r>
        <w:r w:rsidR="00D93F23">
          <w:rPr>
            <w:color w:val="0462C1"/>
            <w:spacing w:val="-2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la</w:t>
        </w:r>
        <w:r w:rsidR="00D93F23">
          <w:rPr>
            <w:color w:val="0462C1"/>
            <w:spacing w:val="-4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Universidad</w:t>
        </w:r>
        <w:r w:rsidR="00D93F23">
          <w:rPr>
            <w:color w:val="0462C1"/>
            <w:spacing w:val="-4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de</w:t>
        </w:r>
        <w:r w:rsidR="00D93F23">
          <w:rPr>
            <w:color w:val="0462C1"/>
            <w:spacing w:val="-4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Florida</w:t>
        </w:r>
        <w:r w:rsidR="00D93F23">
          <w:rPr>
            <w:color w:val="0462C1"/>
            <w:spacing w:val="-2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(UFDC)</w:t>
        </w:r>
        <w:r w:rsidR="00D93F23">
          <w:t>.</w:t>
        </w:r>
      </w:hyperlink>
      <w:r>
        <w:rPr>
          <w:spacing w:val="-2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hyperlink r:id="rId12">
        <w:r w:rsidR="00D93F23">
          <w:rPr>
            <w:color w:val="0462C1"/>
            <w:u w:val="single" w:color="0462C1"/>
          </w:rPr>
          <w:t>permisos</w:t>
        </w:r>
        <w:r w:rsidR="00D93F23">
          <w:rPr>
            <w:color w:val="0462C1"/>
            <w:spacing w:val="-1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de</w:t>
        </w:r>
        <w:r w:rsidR="00D93F23">
          <w:rPr>
            <w:color w:val="0462C1"/>
            <w:spacing w:val="-4"/>
            <w:u w:val="single" w:color="0462C1"/>
          </w:rPr>
          <w:t xml:space="preserve"> </w:t>
        </w:r>
        <w:r w:rsidR="00D93F23">
          <w:rPr>
            <w:color w:val="0462C1"/>
            <w:u w:val="single" w:color="0462C1"/>
          </w:rPr>
          <w:t>uso</w:t>
        </w:r>
      </w:hyperlink>
      <w:r>
        <w:rPr>
          <w:color w:val="0462C1"/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 declaración de información de copyright, uso legítimo y uso de los objetos digitales en UFDC.</w:t>
      </w:r>
    </w:p>
    <w:p w14:paraId="2C99A871" w14:textId="77777777" w:rsidR="00D93F23" w:rsidRDefault="00BE31DB">
      <w:pPr>
        <w:pStyle w:val="Heading1"/>
        <w:spacing w:before="156"/>
      </w:pPr>
      <w:r>
        <w:t>Referencia</w:t>
      </w:r>
      <w:r>
        <w:rPr>
          <w:spacing w:val="-8"/>
        </w:rPr>
        <w:t xml:space="preserve"> </w:t>
      </w:r>
      <w:r>
        <w:rPr>
          <w:spacing w:val="-2"/>
        </w:rPr>
        <w:t>Bibliográfica</w:t>
      </w:r>
    </w:p>
    <w:p w14:paraId="2C99A872" w14:textId="77777777" w:rsidR="00D93F23" w:rsidRDefault="00BE31DB">
      <w:pPr>
        <w:pStyle w:val="BodyText"/>
        <w:spacing w:before="162" w:line="256" w:lineRule="auto"/>
        <w:ind w:left="120"/>
      </w:pPr>
      <w:r>
        <w:t>[Identificación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objeto], Los</w:t>
      </w:r>
      <w:r>
        <w:rPr>
          <w:spacing w:val="-4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t>“Pioneros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Cuba”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James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Adams,</w:t>
      </w:r>
      <w:r>
        <w:rPr>
          <w:spacing w:val="-3"/>
        </w:rPr>
        <w:t xml:space="preserve"> </w:t>
      </w:r>
      <w:r>
        <w:t>Colecciones</w:t>
      </w:r>
      <w:r>
        <w:rPr>
          <w:spacing w:val="-2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y Estudios de Área, Biblioteca Smathers</w:t>
      </w:r>
      <w:r>
        <w:t>, Universidad de la Florida, Gainesville, Florida.</w:t>
      </w:r>
    </w:p>
    <w:p w14:paraId="2C99A873" w14:textId="77777777" w:rsidR="00D93F23" w:rsidRDefault="00BE31DB">
      <w:pPr>
        <w:pStyle w:val="Heading1"/>
        <w:spacing w:before="155"/>
      </w:pPr>
      <w:r>
        <w:t>Información</w:t>
      </w:r>
      <w:r>
        <w:rPr>
          <w:spacing w:val="-9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Adquisición</w:t>
      </w:r>
    </w:p>
    <w:p w14:paraId="2C99A874" w14:textId="77777777" w:rsidR="00D93F23" w:rsidRDefault="00BE31DB">
      <w:pPr>
        <w:pStyle w:val="BodyText"/>
        <w:spacing w:before="163"/>
        <w:ind w:left="120"/>
      </w:pPr>
      <w:r>
        <w:t>La</w:t>
      </w:r>
      <w:r>
        <w:rPr>
          <w:spacing w:val="-4"/>
        </w:rPr>
        <w:t xml:space="preserve"> </w:t>
      </w:r>
      <w:r>
        <w:t>colección</w:t>
      </w:r>
      <w:r>
        <w:rPr>
          <w:spacing w:val="-4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comprada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Crown</w:t>
      </w:r>
      <w:r>
        <w:rPr>
          <w:spacing w:val="-3"/>
        </w:rPr>
        <w:t xml:space="preserve"> </w:t>
      </w:r>
      <w:proofErr w:type="spellStart"/>
      <w:r>
        <w:t>Collectibles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Chesterfield,</w:t>
      </w:r>
      <w:r>
        <w:rPr>
          <w:spacing w:val="-5"/>
        </w:rPr>
        <w:t xml:space="preserve"> </w:t>
      </w:r>
      <w:r>
        <w:rPr>
          <w:spacing w:val="-2"/>
        </w:rPr>
        <w:t>Virginia.</w:t>
      </w:r>
    </w:p>
    <w:p w14:paraId="2C99A875" w14:textId="77777777" w:rsidR="00D93F23" w:rsidRDefault="00BE31DB">
      <w:pPr>
        <w:pStyle w:val="BodyText"/>
        <w:spacing w:before="1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99A948" wp14:editId="2C99A949">
                <wp:simplePos x="0" y="0"/>
                <wp:positionH relativeFrom="page">
                  <wp:posOffset>914400</wp:posOffset>
                </wp:positionH>
                <wp:positionV relativeFrom="paragraph">
                  <wp:posOffset>233667</wp:posOffset>
                </wp:positionV>
                <wp:extent cx="5943600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515D" id="Graphic 7" o:spid="_x0000_s1026" style="position:absolute;margin-left:1in;margin-top:18.4pt;width:468pt;height:1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F97n4T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876" w14:textId="77777777" w:rsidR="00D93F23" w:rsidRDefault="00D93F23">
      <w:pPr>
        <w:rPr>
          <w:sz w:val="20"/>
        </w:rPr>
        <w:sectPr w:rsidR="00D93F23" w:rsidSect="00230B5E">
          <w:pgSz w:w="12240" w:h="15840"/>
          <w:pgMar w:top="1360" w:right="1340" w:bottom="280" w:left="1320" w:header="720" w:footer="720" w:gutter="0"/>
          <w:cols w:space="720"/>
        </w:sectPr>
      </w:pPr>
    </w:p>
    <w:p w14:paraId="2C99A877" w14:textId="77777777" w:rsidR="00D93F23" w:rsidRDefault="00BE31DB">
      <w:pPr>
        <w:pStyle w:val="Heading1"/>
        <w:spacing w:before="76"/>
      </w:pPr>
      <w:r>
        <w:rPr>
          <w:spacing w:val="-2"/>
        </w:rPr>
        <w:lastRenderedPageBreak/>
        <w:t>Inventario</w:t>
      </w:r>
    </w:p>
    <w:p w14:paraId="2C99A878" w14:textId="77777777" w:rsidR="00D93F23" w:rsidRDefault="00D93F23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8783"/>
      </w:tblGrid>
      <w:tr w:rsidR="00D93F23" w14:paraId="2C99A87A" w14:textId="77777777">
        <w:trPr>
          <w:trHeight w:val="365"/>
        </w:trPr>
        <w:tc>
          <w:tcPr>
            <w:tcW w:w="9311" w:type="dxa"/>
            <w:gridSpan w:val="2"/>
          </w:tcPr>
          <w:p w14:paraId="2C99A879" w14:textId="77777777" w:rsidR="00D93F23" w:rsidRDefault="00BE31DB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Cartas.</w:t>
            </w:r>
          </w:p>
        </w:tc>
      </w:tr>
      <w:tr w:rsidR="00D93F23" w14:paraId="2C99A87D" w14:textId="77777777">
        <w:trPr>
          <w:trHeight w:val="298"/>
        </w:trPr>
        <w:tc>
          <w:tcPr>
            <w:tcW w:w="528" w:type="dxa"/>
          </w:tcPr>
          <w:p w14:paraId="2C99A87B" w14:textId="77777777" w:rsidR="00D93F23" w:rsidRDefault="00BE31D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783" w:type="dxa"/>
          </w:tcPr>
          <w:p w14:paraId="2C99A87C" w14:textId="77777777" w:rsidR="00D93F23" w:rsidRDefault="00D93F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93F23" w14:paraId="2C99A880" w14:textId="77777777">
        <w:trPr>
          <w:trHeight w:val="268"/>
        </w:trPr>
        <w:tc>
          <w:tcPr>
            <w:tcW w:w="528" w:type="dxa"/>
          </w:tcPr>
          <w:p w14:paraId="2C99A87E" w14:textId="77777777" w:rsidR="00D93F23" w:rsidRDefault="00BE31DB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7F" w14:textId="77777777" w:rsidR="00D93F23" w:rsidRDefault="00BE31DB">
            <w:pPr>
              <w:pStyle w:val="TableParagraph"/>
              <w:spacing w:before="29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1899</w:t>
            </w:r>
          </w:p>
        </w:tc>
      </w:tr>
      <w:tr w:rsidR="00D93F23" w14:paraId="2C99A883" w14:textId="77777777">
        <w:trPr>
          <w:trHeight w:val="266"/>
        </w:trPr>
        <w:tc>
          <w:tcPr>
            <w:tcW w:w="528" w:type="dxa"/>
          </w:tcPr>
          <w:p w14:paraId="2C99A881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82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1899</w:t>
            </w:r>
          </w:p>
        </w:tc>
      </w:tr>
      <w:tr w:rsidR="00D93F23" w14:paraId="2C99A886" w14:textId="77777777">
        <w:trPr>
          <w:trHeight w:val="267"/>
        </w:trPr>
        <w:tc>
          <w:tcPr>
            <w:tcW w:w="528" w:type="dxa"/>
          </w:tcPr>
          <w:p w14:paraId="2C99A884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85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89" w14:textId="77777777">
        <w:trPr>
          <w:trHeight w:val="267"/>
        </w:trPr>
        <w:tc>
          <w:tcPr>
            <w:tcW w:w="528" w:type="dxa"/>
          </w:tcPr>
          <w:p w14:paraId="2C99A887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88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Marie: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1900.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fecha.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D93F23" w14:paraId="2C99A88C" w14:textId="77777777">
        <w:trPr>
          <w:trHeight w:val="266"/>
        </w:trPr>
        <w:tc>
          <w:tcPr>
            <w:tcW w:w="528" w:type="dxa"/>
          </w:tcPr>
          <w:p w14:paraId="2C99A88A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8B" w14:textId="77777777" w:rsidR="00D93F23" w:rsidRDefault="00D93F23">
            <w:pPr>
              <w:pStyle w:val="TableParagraph"/>
              <w:ind w:left="378"/>
              <w:rPr>
                <w:sz w:val="18"/>
              </w:rPr>
            </w:pPr>
            <w:hyperlink r:id="rId13">
              <w:r>
                <w:rPr>
                  <w:color w:val="0462C1"/>
                  <w:sz w:val="18"/>
                  <w:u w:val="single" w:color="0462C1"/>
                </w:rPr>
                <w:t>Carta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a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Marie.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9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de</w:t>
              </w:r>
              <w:r>
                <w:rPr>
                  <w:color w:val="0462C1"/>
                  <w:spacing w:val="-3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enero</w:t>
              </w:r>
              <w:r>
                <w:rPr>
                  <w:color w:val="0462C1"/>
                  <w:spacing w:val="-5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z w:val="18"/>
                  <w:u w:val="single" w:color="0462C1"/>
                </w:rPr>
                <w:t>de</w:t>
              </w:r>
              <w:r>
                <w:rPr>
                  <w:color w:val="0462C1"/>
                  <w:spacing w:val="-2"/>
                  <w:sz w:val="18"/>
                  <w:u w:val="single" w:color="0462C1"/>
                </w:rPr>
                <w:t xml:space="preserve"> </w:t>
              </w:r>
              <w:r>
                <w:rPr>
                  <w:color w:val="0462C1"/>
                  <w:spacing w:val="-4"/>
                  <w:sz w:val="18"/>
                  <w:u w:val="single" w:color="0462C1"/>
                </w:rPr>
                <w:t>1900</w:t>
              </w:r>
            </w:hyperlink>
          </w:p>
        </w:tc>
      </w:tr>
      <w:tr w:rsidR="00D93F23" w14:paraId="2C99A88F" w14:textId="77777777">
        <w:trPr>
          <w:trHeight w:val="266"/>
        </w:trPr>
        <w:tc>
          <w:tcPr>
            <w:tcW w:w="528" w:type="dxa"/>
          </w:tcPr>
          <w:p w14:paraId="2C99A88D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8E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92" w14:textId="77777777">
        <w:trPr>
          <w:trHeight w:val="267"/>
        </w:trPr>
        <w:tc>
          <w:tcPr>
            <w:tcW w:w="528" w:type="dxa"/>
          </w:tcPr>
          <w:p w14:paraId="2C99A890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91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95" w14:textId="77777777">
        <w:trPr>
          <w:trHeight w:val="267"/>
        </w:trPr>
        <w:tc>
          <w:tcPr>
            <w:tcW w:w="528" w:type="dxa"/>
          </w:tcPr>
          <w:p w14:paraId="2C99A893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94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98" w14:textId="77777777">
        <w:trPr>
          <w:trHeight w:val="266"/>
        </w:trPr>
        <w:tc>
          <w:tcPr>
            <w:tcW w:w="528" w:type="dxa"/>
          </w:tcPr>
          <w:p w14:paraId="2C99A896" w14:textId="77777777" w:rsidR="00D93F23" w:rsidRDefault="00BE31DB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97" w14:textId="77777777" w:rsidR="00D93F23" w:rsidRDefault="00BE31DB">
            <w:pPr>
              <w:pStyle w:val="TableParagraph"/>
              <w:spacing w:before="27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1900</w:t>
            </w:r>
          </w:p>
        </w:tc>
      </w:tr>
      <w:tr w:rsidR="00D93F23" w14:paraId="2C99A89B" w14:textId="77777777">
        <w:trPr>
          <w:trHeight w:val="266"/>
        </w:trPr>
        <w:tc>
          <w:tcPr>
            <w:tcW w:w="528" w:type="dxa"/>
          </w:tcPr>
          <w:p w14:paraId="2C99A899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9A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9E" w14:textId="77777777">
        <w:trPr>
          <w:trHeight w:val="267"/>
        </w:trPr>
        <w:tc>
          <w:tcPr>
            <w:tcW w:w="528" w:type="dxa"/>
          </w:tcPr>
          <w:p w14:paraId="2C99A89C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9D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Marie.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A1" w14:textId="77777777">
        <w:trPr>
          <w:trHeight w:val="267"/>
        </w:trPr>
        <w:tc>
          <w:tcPr>
            <w:tcW w:w="528" w:type="dxa"/>
          </w:tcPr>
          <w:p w14:paraId="2C99A89F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0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Barner.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septiembre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A4" w14:textId="77777777">
        <w:trPr>
          <w:trHeight w:val="266"/>
        </w:trPr>
        <w:tc>
          <w:tcPr>
            <w:tcW w:w="528" w:type="dxa"/>
          </w:tcPr>
          <w:p w14:paraId="2C99A8A2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3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T.H.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Maginniss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A7" w14:textId="77777777">
        <w:trPr>
          <w:trHeight w:val="266"/>
        </w:trPr>
        <w:tc>
          <w:tcPr>
            <w:tcW w:w="528" w:type="dxa"/>
          </w:tcPr>
          <w:p w14:paraId="2C99A8A5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6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W.P.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(Incluye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documentos). 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AA" w14:textId="77777777">
        <w:trPr>
          <w:trHeight w:val="475"/>
        </w:trPr>
        <w:tc>
          <w:tcPr>
            <w:tcW w:w="528" w:type="dxa"/>
          </w:tcPr>
          <w:p w14:paraId="2C99A8A8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9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Tesorero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Steamship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Company. 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noviembre de 1900</w:t>
            </w:r>
          </w:p>
        </w:tc>
      </w:tr>
      <w:tr w:rsidR="00D93F23" w14:paraId="2C99A8AD" w14:textId="77777777">
        <w:trPr>
          <w:trHeight w:val="266"/>
        </w:trPr>
        <w:tc>
          <w:tcPr>
            <w:tcW w:w="528" w:type="dxa"/>
          </w:tcPr>
          <w:p w14:paraId="2C99A8AB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C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W.P.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Pierce.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noviembre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B0" w14:textId="77777777">
        <w:trPr>
          <w:trHeight w:val="266"/>
        </w:trPr>
        <w:tc>
          <w:tcPr>
            <w:tcW w:w="528" w:type="dxa"/>
          </w:tcPr>
          <w:p w14:paraId="2C99A8AE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AF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Robert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Beausejour.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diciembre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B3" w14:textId="77777777">
        <w:trPr>
          <w:trHeight w:val="267"/>
        </w:trPr>
        <w:tc>
          <w:tcPr>
            <w:tcW w:w="528" w:type="dxa"/>
          </w:tcPr>
          <w:p w14:paraId="2C99A8B1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B2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D.D.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Flanagan. 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B6" w14:textId="77777777">
        <w:trPr>
          <w:trHeight w:val="474"/>
        </w:trPr>
        <w:tc>
          <w:tcPr>
            <w:tcW w:w="528" w:type="dxa"/>
          </w:tcPr>
          <w:p w14:paraId="2C99A8B4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B5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Tesorero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Steamship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Company. 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febrero de 1901</w:t>
            </w:r>
          </w:p>
        </w:tc>
      </w:tr>
      <w:tr w:rsidR="00D93F23" w14:paraId="2C99A8B9" w14:textId="77777777">
        <w:trPr>
          <w:trHeight w:val="266"/>
        </w:trPr>
        <w:tc>
          <w:tcPr>
            <w:tcW w:w="528" w:type="dxa"/>
          </w:tcPr>
          <w:p w14:paraId="2C99A8B7" w14:textId="77777777" w:rsidR="00D93F23" w:rsidRDefault="00BE31DB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B8" w14:textId="77777777" w:rsidR="00D93F23" w:rsidRDefault="00BE31DB">
            <w:pPr>
              <w:pStyle w:val="TableParagraph"/>
              <w:spacing w:before="27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Gardenhire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Vandirt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BC" w14:textId="77777777">
        <w:trPr>
          <w:trHeight w:val="475"/>
        </w:trPr>
        <w:tc>
          <w:tcPr>
            <w:tcW w:w="528" w:type="dxa"/>
          </w:tcPr>
          <w:p w14:paraId="2C99A8BA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BB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Walker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(Incluye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periódicos). 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BF" w14:textId="77777777">
        <w:trPr>
          <w:trHeight w:val="266"/>
        </w:trPr>
        <w:tc>
          <w:tcPr>
            <w:tcW w:w="528" w:type="dxa"/>
          </w:tcPr>
          <w:p w14:paraId="2C99A8BD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BE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Barner. 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C2" w14:textId="77777777">
        <w:trPr>
          <w:trHeight w:val="266"/>
        </w:trPr>
        <w:tc>
          <w:tcPr>
            <w:tcW w:w="528" w:type="dxa"/>
          </w:tcPr>
          <w:p w14:paraId="2C99A8C0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C1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Colonization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febrero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C5" w14:textId="77777777">
        <w:trPr>
          <w:trHeight w:val="267"/>
        </w:trPr>
        <w:tc>
          <w:tcPr>
            <w:tcW w:w="528" w:type="dxa"/>
          </w:tcPr>
          <w:p w14:paraId="2C99A8C3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C4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A.A.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Harding.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C8" w14:textId="77777777">
        <w:trPr>
          <w:trHeight w:val="474"/>
        </w:trPr>
        <w:tc>
          <w:tcPr>
            <w:tcW w:w="528" w:type="dxa"/>
          </w:tcPr>
          <w:p w14:paraId="2C99A8C6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C7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Stephens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Cornell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Co-Operative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Society.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CB" w14:textId="77777777">
        <w:trPr>
          <w:trHeight w:val="266"/>
        </w:trPr>
        <w:tc>
          <w:tcPr>
            <w:tcW w:w="528" w:type="dxa"/>
          </w:tcPr>
          <w:p w14:paraId="2C99A8C9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CA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Tropical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1901</w:t>
            </w:r>
          </w:p>
        </w:tc>
      </w:tr>
      <w:tr w:rsidR="00D93F23" w14:paraId="2C99A8CE" w14:textId="77777777">
        <w:trPr>
          <w:trHeight w:val="267"/>
        </w:trPr>
        <w:tc>
          <w:tcPr>
            <w:tcW w:w="528" w:type="dxa"/>
          </w:tcPr>
          <w:p w14:paraId="2C99A8CC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CD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D1" w14:textId="77777777">
        <w:trPr>
          <w:trHeight w:val="267"/>
        </w:trPr>
        <w:tc>
          <w:tcPr>
            <w:tcW w:w="528" w:type="dxa"/>
          </w:tcPr>
          <w:p w14:paraId="2C99A8CF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D0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Lyman.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D4" w14:textId="77777777">
        <w:trPr>
          <w:trHeight w:val="266"/>
        </w:trPr>
        <w:tc>
          <w:tcPr>
            <w:tcW w:w="528" w:type="dxa"/>
          </w:tcPr>
          <w:p w14:paraId="2C99A8D2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D3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D7" w14:textId="77777777">
        <w:trPr>
          <w:trHeight w:val="266"/>
        </w:trPr>
        <w:tc>
          <w:tcPr>
            <w:tcW w:w="528" w:type="dxa"/>
          </w:tcPr>
          <w:p w14:paraId="2C99A8D5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D6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desconocido.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mayo</w:t>
            </w:r>
          </w:p>
        </w:tc>
      </w:tr>
      <w:tr w:rsidR="00D93F23" w14:paraId="2C99A8DA" w14:textId="77777777">
        <w:trPr>
          <w:trHeight w:val="267"/>
        </w:trPr>
        <w:tc>
          <w:tcPr>
            <w:tcW w:w="528" w:type="dxa"/>
          </w:tcPr>
          <w:p w14:paraId="2C99A8D8" w14:textId="77777777" w:rsidR="00D93F23" w:rsidRDefault="00BE31DB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D9" w14:textId="77777777" w:rsidR="00D93F23" w:rsidRDefault="00BE31DB">
            <w:pPr>
              <w:pStyle w:val="TableParagraph"/>
              <w:spacing w:before="27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Lincoln.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agosto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1908</w:t>
            </w:r>
          </w:p>
        </w:tc>
      </w:tr>
      <w:tr w:rsidR="00D93F23" w14:paraId="2C99A8DD" w14:textId="77777777">
        <w:trPr>
          <w:trHeight w:val="234"/>
        </w:trPr>
        <w:tc>
          <w:tcPr>
            <w:tcW w:w="528" w:type="dxa"/>
          </w:tcPr>
          <w:p w14:paraId="2C99A8DB" w14:textId="77777777" w:rsidR="00D93F23" w:rsidRDefault="00BE31DB">
            <w:pPr>
              <w:pStyle w:val="TableParagraph"/>
              <w:spacing w:before="28"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83" w:type="dxa"/>
          </w:tcPr>
          <w:p w14:paraId="2C99A8DC" w14:textId="77777777" w:rsidR="00D93F23" w:rsidRDefault="00BE31DB">
            <w:pPr>
              <w:pStyle w:val="TableParagraph"/>
              <w:spacing w:before="28" w:line="187" w:lineRule="exact"/>
              <w:ind w:left="378"/>
              <w:rPr>
                <w:sz w:val="18"/>
              </w:rPr>
            </w:pPr>
            <w:r>
              <w:rPr>
                <w:sz w:val="18"/>
              </w:rPr>
              <w:t>Cartas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Compañías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1909</w:t>
            </w:r>
          </w:p>
        </w:tc>
      </w:tr>
    </w:tbl>
    <w:p w14:paraId="2C99A8DE" w14:textId="77777777" w:rsidR="00D93F23" w:rsidRDefault="00D93F23">
      <w:pPr>
        <w:pStyle w:val="BodyText"/>
        <w:rPr>
          <w:b/>
          <w:sz w:val="20"/>
        </w:rPr>
      </w:pPr>
    </w:p>
    <w:p w14:paraId="2C99A8DF" w14:textId="77777777" w:rsidR="00D93F23" w:rsidRDefault="00D93F23">
      <w:pPr>
        <w:pStyle w:val="BodyText"/>
        <w:spacing w:before="97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8759"/>
      </w:tblGrid>
      <w:tr w:rsidR="00D93F23" w14:paraId="2C99A8E1" w14:textId="77777777">
        <w:trPr>
          <w:trHeight w:val="365"/>
        </w:trPr>
        <w:tc>
          <w:tcPr>
            <w:tcW w:w="9287" w:type="dxa"/>
            <w:gridSpan w:val="2"/>
          </w:tcPr>
          <w:p w14:paraId="2C99A8E0" w14:textId="77777777" w:rsidR="00D93F23" w:rsidRDefault="00BE31DB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Documentos.</w:t>
            </w:r>
          </w:p>
        </w:tc>
      </w:tr>
      <w:tr w:rsidR="00D93F23" w14:paraId="2C99A8E4" w14:textId="77777777">
        <w:trPr>
          <w:trHeight w:val="298"/>
        </w:trPr>
        <w:tc>
          <w:tcPr>
            <w:tcW w:w="528" w:type="dxa"/>
          </w:tcPr>
          <w:p w14:paraId="2C99A8E2" w14:textId="77777777" w:rsidR="00D93F23" w:rsidRDefault="00BE31D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759" w:type="dxa"/>
          </w:tcPr>
          <w:p w14:paraId="2C99A8E3" w14:textId="77777777" w:rsidR="00D93F23" w:rsidRDefault="00D93F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93F23" w14:paraId="2C99A8E7" w14:textId="77777777">
        <w:trPr>
          <w:trHeight w:val="268"/>
        </w:trPr>
        <w:tc>
          <w:tcPr>
            <w:tcW w:w="528" w:type="dxa"/>
          </w:tcPr>
          <w:p w14:paraId="2C99A8E5" w14:textId="77777777" w:rsidR="00D93F23" w:rsidRDefault="00BE31DB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59" w:type="dxa"/>
          </w:tcPr>
          <w:p w14:paraId="2C99A8E6" w14:textId="77777777" w:rsidR="00D93F23" w:rsidRDefault="00BE31DB">
            <w:pPr>
              <w:pStyle w:val="TableParagraph"/>
              <w:spacing w:before="29"/>
              <w:ind w:left="378"/>
              <w:rPr>
                <w:sz w:val="18"/>
              </w:rPr>
            </w:pPr>
            <w:r>
              <w:rPr>
                <w:sz w:val="18"/>
              </w:rPr>
              <w:t>Tarjeta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Nuevo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Hampshire.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Sesión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1895.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1895</w:t>
            </w:r>
          </w:p>
        </w:tc>
      </w:tr>
      <w:tr w:rsidR="00D93F23" w14:paraId="2C99A8EA" w14:textId="77777777">
        <w:trPr>
          <w:trHeight w:val="266"/>
        </w:trPr>
        <w:tc>
          <w:tcPr>
            <w:tcW w:w="528" w:type="dxa"/>
          </w:tcPr>
          <w:p w14:paraId="2C99A8E8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59" w:type="dxa"/>
          </w:tcPr>
          <w:p w14:paraId="2C99A8E9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Steamship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Company. 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8ED" w14:textId="77777777">
        <w:trPr>
          <w:trHeight w:val="442"/>
        </w:trPr>
        <w:tc>
          <w:tcPr>
            <w:tcW w:w="528" w:type="dxa"/>
          </w:tcPr>
          <w:p w14:paraId="2C99A8EB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59" w:type="dxa"/>
          </w:tcPr>
          <w:p w14:paraId="2C99A8EC" w14:textId="77777777" w:rsidR="00D93F23" w:rsidRDefault="00BE31DB">
            <w:pPr>
              <w:pStyle w:val="TableParagraph"/>
              <w:spacing w:before="2" w:line="210" w:lineRule="atLeast"/>
              <w:ind w:left="378"/>
              <w:rPr>
                <w:sz w:val="18"/>
              </w:rPr>
            </w:pPr>
            <w:r>
              <w:rPr>
                <w:sz w:val="18"/>
              </w:rPr>
              <w:t>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Steamship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Company. 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febrero de 1900</w:t>
            </w:r>
          </w:p>
        </w:tc>
      </w:tr>
    </w:tbl>
    <w:p w14:paraId="2C99A8EE" w14:textId="77777777" w:rsidR="00D93F23" w:rsidRDefault="00D93F23">
      <w:pPr>
        <w:spacing w:line="210" w:lineRule="atLeast"/>
        <w:rPr>
          <w:sz w:val="18"/>
        </w:rPr>
        <w:sectPr w:rsidR="00D93F23" w:rsidSect="00230B5E">
          <w:pgSz w:w="12240" w:h="15840"/>
          <w:pgMar w:top="1360" w:right="1340" w:bottom="1558" w:left="1320" w:header="720" w:footer="720" w:gutter="0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8696"/>
      </w:tblGrid>
      <w:tr w:rsidR="00D93F23" w14:paraId="2C99A8F1" w14:textId="77777777">
        <w:trPr>
          <w:trHeight w:val="233"/>
        </w:trPr>
        <w:tc>
          <w:tcPr>
            <w:tcW w:w="528" w:type="dxa"/>
          </w:tcPr>
          <w:p w14:paraId="2C99A8EF" w14:textId="77777777" w:rsidR="00D93F23" w:rsidRDefault="00BE31DB">
            <w:pPr>
              <w:pStyle w:val="TableParagraph"/>
              <w:spacing w:before="0"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1</w:t>
            </w:r>
          </w:p>
        </w:tc>
        <w:tc>
          <w:tcPr>
            <w:tcW w:w="8696" w:type="dxa"/>
          </w:tcPr>
          <w:p w14:paraId="2C99A8F0" w14:textId="77777777" w:rsidR="00D93F23" w:rsidRDefault="00BE31DB">
            <w:pPr>
              <w:pStyle w:val="TableParagraph"/>
              <w:spacing w:before="0" w:line="201" w:lineRule="exact"/>
              <w:ind w:left="378"/>
              <w:rPr>
                <w:sz w:val="18"/>
              </w:rPr>
            </w:pPr>
            <w:r>
              <w:rPr>
                <w:sz w:val="18"/>
              </w:rPr>
              <w:t>Documentos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Asociación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Fruit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Growers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1901</w:t>
            </w:r>
          </w:p>
        </w:tc>
      </w:tr>
      <w:tr w:rsidR="00D93F23" w14:paraId="2C99A8F4" w14:textId="77777777">
        <w:trPr>
          <w:trHeight w:val="266"/>
        </w:trPr>
        <w:tc>
          <w:tcPr>
            <w:tcW w:w="528" w:type="dxa"/>
          </w:tcPr>
          <w:p w14:paraId="2C99A8F2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96" w:type="dxa"/>
          </w:tcPr>
          <w:p w14:paraId="2C99A8F3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Folleto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Munson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Steamship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abril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1909</w:t>
            </w:r>
          </w:p>
        </w:tc>
      </w:tr>
      <w:tr w:rsidR="00D93F23" w14:paraId="2C99A8F7" w14:textId="77777777">
        <w:trPr>
          <w:trHeight w:val="440"/>
        </w:trPr>
        <w:tc>
          <w:tcPr>
            <w:tcW w:w="528" w:type="dxa"/>
          </w:tcPr>
          <w:p w14:paraId="2C99A8F5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96" w:type="dxa"/>
          </w:tcPr>
          <w:p w14:paraId="2C99A8F6" w14:textId="77777777" w:rsidR="00D93F23" w:rsidRDefault="00BE31DB">
            <w:pPr>
              <w:pStyle w:val="TableParagraph"/>
              <w:spacing w:before="8" w:line="206" w:lineRule="exact"/>
              <w:ind w:left="378"/>
              <w:rPr>
                <w:sz w:val="18"/>
              </w:rPr>
            </w:pPr>
            <w:r>
              <w:rPr>
                <w:sz w:val="18"/>
              </w:rPr>
              <w:t>Folletos: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Thousands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Fortunes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Thousands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Americas"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("Miles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fortunas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 Cuba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 miles de norteamericanos"). Sin fecha</w:t>
            </w:r>
          </w:p>
        </w:tc>
      </w:tr>
    </w:tbl>
    <w:p w14:paraId="2C99A8F8" w14:textId="77777777" w:rsidR="00D93F23" w:rsidRDefault="00D93F23">
      <w:pPr>
        <w:pStyle w:val="BodyText"/>
        <w:rPr>
          <w:b/>
          <w:sz w:val="20"/>
        </w:rPr>
      </w:pPr>
    </w:p>
    <w:p w14:paraId="2C99A8F9" w14:textId="77777777" w:rsidR="00D93F23" w:rsidRDefault="00D93F23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7107"/>
      </w:tblGrid>
      <w:tr w:rsidR="00D93F23" w14:paraId="2C99A8FB" w14:textId="77777777">
        <w:trPr>
          <w:trHeight w:val="365"/>
        </w:trPr>
        <w:tc>
          <w:tcPr>
            <w:tcW w:w="7635" w:type="dxa"/>
            <w:gridSpan w:val="2"/>
          </w:tcPr>
          <w:p w14:paraId="2C99A8FA" w14:textId="77777777" w:rsidR="00D93F23" w:rsidRDefault="00BE31DB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Libros.</w:t>
            </w:r>
          </w:p>
        </w:tc>
      </w:tr>
      <w:tr w:rsidR="00D93F23" w14:paraId="2C99A8FE" w14:textId="77777777">
        <w:trPr>
          <w:trHeight w:val="298"/>
        </w:trPr>
        <w:tc>
          <w:tcPr>
            <w:tcW w:w="528" w:type="dxa"/>
          </w:tcPr>
          <w:p w14:paraId="2C99A8FC" w14:textId="77777777" w:rsidR="00D93F23" w:rsidRDefault="00BE31DB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7107" w:type="dxa"/>
          </w:tcPr>
          <w:p w14:paraId="2C99A8FD" w14:textId="77777777" w:rsidR="00D93F23" w:rsidRDefault="00D93F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93F23" w14:paraId="2C99A901" w14:textId="77777777">
        <w:trPr>
          <w:trHeight w:val="268"/>
        </w:trPr>
        <w:tc>
          <w:tcPr>
            <w:tcW w:w="528" w:type="dxa"/>
          </w:tcPr>
          <w:p w14:paraId="2C99A8FF" w14:textId="77777777" w:rsidR="00D93F23" w:rsidRDefault="00BE31DB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0" w14:textId="77777777" w:rsidR="00D93F23" w:rsidRDefault="00BE31DB">
            <w:pPr>
              <w:pStyle w:val="TableParagraph"/>
              <w:spacing w:before="29"/>
              <w:ind w:left="378"/>
              <w:rPr>
                <w:sz w:val="18"/>
              </w:rPr>
            </w:pPr>
            <w:r>
              <w:rPr>
                <w:sz w:val="18"/>
              </w:rPr>
              <w:t>Manual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bolsillo.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1882</w:t>
            </w:r>
          </w:p>
        </w:tc>
      </w:tr>
      <w:tr w:rsidR="00D93F23" w14:paraId="2C99A904" w14:textId="77777777">
        <w:trPr>
          <w:trHeight w:val="266"/>
        </w:trPr>
        <w:tc>
          <w:tcPr>
            <w:tcW w:w="528" w:type="dxa"/>
          </w:tcPr>
          <w:p w14:paraId="2C99A902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3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Libreta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recortes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1884-</w:t>
            </w:r>
            <w:r>
              <w:rPr>
                <w:spacing w:val="-4"/>
                <w:sz w:val="18"/>
              </w:rPr>
              <w:t>1887</w:t>
            </w:r>
          </w:p>
        </w:tc>
      </w:tr>
      <w:tr w:rsidR="00D93F23" w14:paraId="2C99A907" w14:textId="77777777">
        <w:trPr>
          <w:trHeight w:val="267"/>
        </w:trPr>
        <w:tc>
          <w:tcPr>
            <w:tcW w:w="528" w:type="dxa"/>
          </w:tcPr>
          <w:p w14:paraId="2C99A905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6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Folleto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compañía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Cuban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Steamship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Company.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fecha</w:t>
            </w:r>
          </w:p>
        </w:tc>
      </w:tr>
      <w:tr w:rsidR="00D93F23" w14:paraId="2C99A90A" w14:textId="77777777">
        <w:trPr>
          <w:trHeight w:val="267"/>
        </w:trPr>
        <w:tc>
          <w:tcPr>
            <w:tcW w:w="528" w:type="dxa"/>
          </w:tcPr>
          <w:p w14:paraId="2C99A908" w14:textId="77777777" w:rsidR="00D93F23" w:rsidRDefault="00BE31DB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9" w14:textId="77777777" w:rsidR="00D93F23" w:rsidRDefault="00BE31DB">
            <w:pPr>
              <w:pStyle w:val="TableParagraph"/>
              <w:spacing w:before="28"/>
              <w:ind w:left="378"/>
              <w:rPr>
                <w:sz w:val="18"/>
              </w:rPr>
            </w:pPr>
            <w:r>
              <w:rPr>
                <w:sz w:val="18"/>
              </w:rPr>
              <w:t>Libro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libro.1900</w:t>
            </w:r>
          </w:p>
        </w:tc>
      </w:tr>
      <w:tr w:rsidR="00D93F23" w14:paraId="2C99A90D" w14:textId="77777777">
        <w:trPr>
          <w:trHeight w:val="266"/>
        </w:trPr>
        <w:tc>
          <w:tcPr>
            <w:tcW w:w="528" w:type="dxa"/>
          </w:tcPr>
          <w:p w14:paraId="2C99A90B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C" w14:textId="77777777" w:rsidR="00D93F23" w:rsidRDefault="00BE31DB">
            <w:pPr>
              <w:pStyle w:val="TableParagraph"/>
              <w:ind w:left="378"/>
              <w:rPr>
                <w:sz w:val="18"/>
              </w:rPr>
            </w:pPr>
            <w:r>
              <w:rPr>
                <w:sz w:val="18"/>
              </w:rPr>
              <w:t>Cuaderno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Gloria.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910" w14:textId="77777777">
        <w:trPr>
          <w:trHeight w:val="266"/>
        </w:trPr>
        <w:tc>
          <w:tcPr>
            <w:tcW w:w="528" w:type="dxa"/>
          </w:tcPr>
          <w:p w14:paraId="2C99A90E" w14:textId="77777777" w:rsidR="00D93F23" w:rsidRDefault="00BE31DB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0F" w14:textId="77777777" w:rsidR="00D93F23" w:rsidRDefault="00D93F23">
            <w:pPr>
              <w:pStyle w:val="TableParagraph"/>
              <w:spacing w:before="27"/>
              <w:ind w:left="378"/>
              <w:rPr>
                <w:sz w:val="18"/>
              </w:rPr>
            </w:pPr>
            <w:hyperlink r:id="rId14">
              <w:r w:rsidRPr="00AB5FF5">
                <w:rPr>
                  <w:color w:val="006FC0"/>
                  <w:sz w:val="18"/>
                  <w:u w:val="single" w:color="006FC0"/>
                  <w:lang w:val="en-US"/>
                </w:rPr>
                <w:t>Pioneering</w:t>
              </w:r>
              <w:r w:rsidRPr="00AB5FF5">
                <w:rPr>
                  <w:color w:val="006FC0"/>
                  <w:spacing w:val="-5"/>
                  <w:sz w:val="18"/>
                  <w:u w:val="single" w:color="006FC0"/>
                  <w:lang w:val="en-US"/>
                </w:rPr>
                <w:t xml:space="preserve"> </w:t>
              </w:r>
              <w:r w:rsidRPr="00AB5FF5">
                <w:rPr>
                  <w:color w:val="006FC0"/>
                  <w:sz w:val="18"/>
                  <w:u w:val="single" w:color="006FC0"/>
                  <w:lang w:val="en-US"/>
                </w:rPr>
                <w:t>in</w:t>
              </w:r>
              <w:r w:rsidRPr="00AB5FF5">
                <w:rPr>
                  <w:color w:val="006FC0"/>
                  <w:spacing w:val="-2"/>
                  <w:sz w:val="18"/>
                  <w:u w:val="single" w:color="006FC0"/>
                  <w:lang w:val="en-US"/>
                </w:rPr>
                <w:t xml:space="preserve"> </w:t>
              </w:r>
              <w:r w:rsidRPr="00AB5FF5">
                <w:rPr>
                  <w:color w:val="006FC0"/>
                  <w:sz w:val="18"/>
                  <w:u w:val="single" w:color="006FC0"/>
                  <w:lang w:val="en-US"/>
                </w:rPr>
                <w:t>Cuba</w:t>
              </w:r>
            </w:hyperlink>
            <w:r w:rsidR="00BE31DB" w:rsidRPr="00AB5FF5">
              <w:rPr>
                <w:color w:val="006FC0"/>
                <w:sz w:val="18"/>
                <w:lang w:val="en-US"/>
              </w:rPr>
              <w:t xml:space="preserve"> </w:t>
            </w:r>
            <w:proofErr w:type="spellStart"/>
            <w:r w:rsidR="00BE31DB" w:rsidRPr="00AB5FF5">
              <w:rPr>
                <w:sz w:val="18"/>
                <w:lang w:val="en-US"/>
              </w:rPr>
              <w:t>por</w:t>
            </w:r>
            <w:proofErr w:type="spellEnd"/>
            <w:r w:rsidR="00BE31DB" w:rsidRPr="00AB5FF5">
              <w:rPr>
                <w:spacing w:val="-2"/>
                <w:sz w:val="18"/>
                <w:lang w:val="en-US"/>
              </w:rPr>
              <w:t xml:space="preserve"> </w:t>
            </w:r>
            <w:r w:rsidR="00BE31DB" w:rsidRPr="00AB5FF5">
              <w:rPr>
                <w:sz w:val="18"/>
                <w:lang w:val="en-US"/>
              </w:rPr>
              <w:t>James</w:t>
            </w:r>
            <w:r w:rsidR="00BE31DB" w:rsidRPr="00AB5FF5">
              <w:rPr>
                <w:spacing w:val="-4"/>
                <w:sz w:val="18"/>
                <w:lang w:val="en-US"/>
              </w:rPr>
              <w:t xml:space="preserve"> </w:t>
            </w:r>
            <w:r w:rsidR="00BE31DB" w:rsidRPr="00AB5FF5">
              <w:rPr>
                <w:sz w:val="18"/>
                <w:lang w:val="en-US"/>
              </w:rPr>
              <w:t>M.</w:t>
            </w:r>
            <w:r w:rsidR="00BE31DB" w:rsidRPr="00AB5FF5">
              <w:rPr>
                <w:spacing w:val="-2"/>
                <w:sz w:val="18"/>
                <w:lang w:val="en-US"/>
              </w:rPr>
              <w:t xml:space="preserve"> </w:t>
            </w:r>
            <w:r w:rsidR="00BE31DB" w:rsidRPr="00AB5FF5">
              <w:rPr>
                <w:sz w:val="18"/>
                <w:lang w:val="en-US"/>
              </w:rPr>
              <w:t>Adams.</w:t>
            </w:r>
            <w:r w:rsidR="00BE31DB" w:rsidRPr="00AB5FF5">
              <w:rPr>
                <w:spacing w:val="-3"/>
                <w:sz w:val="18"/>
                <w:lang w:val="en-US"/>
              </w:rPr>
              <w:t xml:space="preserve"> </w:t>
            </w:r>
            <w:r w:rsidR="00BE31DB">
              <w:rPr>
                <w:spacing w:val="-4"/>
                <w:sz w:val="18"/>
              </w:rPr>
              <w:t>1901</w:t>
            </w:r>
          </w:p>
        </w:tc>
      </w:tr>
      <w:tr w:rsidR="00D93F23" w14:paraId="2C99A913" w14:textId="77777777">
        <w:trPr>
          <w:trHeight w:val="233"/>
        </w:trPr>
        <w:tc>
          <w:tcPr>
            <w:tcW w:w="528" w:type="dxa"/>
          </w:tcPr>
          <w:p w14:paraId="2C99A911" w14:textId="77777777" w:rsidR="00D93F23" w:rsidRDefault="00BE31DB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07" w:type="dxa"/>
          </w:tcPr>
          <w:p w14:paraId="2C99A912" w14:textId="77777777" w:rsidR="00D93F23" w:rsidRDefault="00BE31DB">
            <w:pPr>
              <w:pStyle w:val="TableParagraph"/>
              <w:spacing w:line="187" w:lineRule="exact"/>
              <w:ind w:left="378"/>
              <w:rPr>
                <w:sz w:val="18"/>
              </w:rPr>
            </w:pPr>
            <w:r>
              <w:rPr>
                <w:sz w:val="18"/>
              </w:rPr>
              <w:t>Libro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traducción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español,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Greenleaf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Adams.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1904</w:t>
            </w:r>
          </w:p>
        </w:tc>
      </w:tr>
    </w:tbl>
    <w:p w14:paraId="2C99A914" w14:textId="77777777" w:rsidR="00D93F23" w:rsidRDefault="00D93F23">
      <w:pPr>
        <w:pStyle w:val="BodyText"/>
        <w:rPr>
          <w:b/>
          <w:sz w:val="20"/>
        </w:rPr>
      </w:pPr>
    </w:p>
    <w:p w14:paraId="2C99A915" w14:textId="77777777" w:rsidR="00D93F23" w:rsidRDefault="00D93F23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8475"/>
      </w:tblGrid>
      <w:tr w:rsidR="00D93F23" w14:paraId="2C99A917" w14:textId="77777777">
        <w:trPr>
          <w:trHeight w:val="364"/>
        </w:trPr>
        <w:tc>
          <w:tcPr>
            <w:tcW w:w="9003" w:type="dxa"/>
            <w:gridSpan w:val="2"/>
          </w:tcPr>
          <w:p w14:paraId="2C99A916" w14:textId="77777777" w:rsidR="00D93F23" w:rsidRDefault="00BE31DB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Misceláneas.</w:t>
            </w:r>
          </w:p>
        </w:tc>
      </w:tr>
      <w:tr w:rsidR="00D93F23" w14:paraId="2C99A91A" w14:textId="77777777">
        <w:trPr>
          <w:trHeight w:val="297"/>
        </w:trPr>
        <w:tc>
          <w:tcPr>
            <w:tcW w:w="528" w:type="dxa"/>
          </w:tcPr>
          <w:p w14:paraId="2C99A918" w14:textId="77777777" w:rsidR="00D93F23" w:rsidRDefault="00BE31DB">
            <w:pPr>
              <w:pStyle w:val="TableParagraph"/>
              <w:spacing w:before="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8475" w:type="dxa"/>
          </w:tcPr>
          <w:p w14:paraId="2C99A919" w14:textId="77777777" w:rsidR="00D93F23" w:rsidRDefault="00D93F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93F23" w14:paraId="2C99A91D" w14:textId="77777777">
        <w:trPr>
          <w:trHeight w:val="268"/>
        </w:trPr>
        <w:tc>
          <w:tcPr>
            <w:tcW w:w="528" w:type="dxa"/>
          </w:tcPr>
          <w:p w14:paraId="2C99A91B" w14:textId="77777777" w:rsidR="00D93F23" w:rsidRDefault="00BE31DB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475" w:type="dxa"/>
          </w:tcPr>
          <w:p w14:paraId="2C99A91C" w14:textId="77777777" w:rsidR="00D93F23" w:rsidRDefault="00BE31DB">
            <w:pPr>
              <w:pStyle w:val="TableParagraph"/>
              <w:spacing w:before="29"/>
              <w:ind w:left="378"/>
              <w:rPr>
                <w:sz w:val="18"/>
              </w:rPr>
            </w:pPr>
            <w:r>
              <w:rPr>
                <w:sz w:val="18"/>
              </w:rPr>
              <w:t>Pin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bandera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cubana.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93F23" w14:paraId="2C99A920" w14:textId="77777777">
        <w:trPr>
          <w:trHeight w:val="442"/>
        </w:trPr>
        <w:tc>
          <w:tcPr>
            <w:tcW w:w="528" w:type="dxa"/>
          </w:tcPr>
          <w:p w14:paraId="2C99A91E" w14:textId="77777777" w:rsidR="00D93F23" w:rsidRDefault="00BE31D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475" w:type="dxa"/>
          </w:tcPr>
          <w:p w14:paraId="2C99A91F" w14:textId="77777777" w:rsidR="00D93F23" w:rsidRDefault="00BE31DB">
            <w:pPr>
              <w:pStyle w:val="TableParagraph"/>
              <w:spacing w:before="2" w:line="210" w:lineRule="atLeast"/>
              <w:ind w:left="378"/>
              <w:rPr>
                <w:sz w:val="18"/>
              </w:rPr>
            </w:pPr>
            <w:r>
              <w:rPr>
                <w:sz w:val="18"/>
              </w:rPr>
              <w:t>Estacas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posiblemente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inspección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terreno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James M. Adams en el sitio de La Gloria.</w:t>
            </w:r>
          </w:p>
        </w:tc>
      </w:tr>
    </w:tbl>
    <w:p w14:paraId="2C99A921" w14:textId="77777777" w:rsidR="00D93F23" w:rsidRDefault="00D93F23">
      <w:pPr>
        <w:pStyle w:val="BodyText"/>
        <w:rPr>
          <w:b/>
          <w:sz w:val="20"/>
        </w:rPr>
      </w:pPr>
    </w:p>
    <w:p w14:paraId="2C99A922" w14:textId="77777777" w:rsidR="00D93F23" w:rsidRDefault="00D93F23">
      <w:pPr>
        <w:pStyle w:val="BodyText"/>
        <w:rPr>
          <w:b/>
          <w:sz w:val="20"/>
        </w:rPr>
      </w:pPr>
    </w:p>
    <w:p w14:paraId="2C99A923" w14:textId="77777777" w:rsidR="00D93F23" w:rsidRDefault="00D93F23">
      <w:pPr>
        <w:pStyle w:val="BodyText"/>
        <w:spacing w:before="63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906"/>
        <w:gridCol w:w="7964"/>
      </w:tblGrid>
      <w:tr w:rsidR="00D93F23" w14:paraId="2C99A925" w14:textId="77777777">
        <w:trPr>
          <w:trHeight w:val="364"/>
        </w:trPr>
        <w:tc>
          <w:tcPr>
            <w:tcW w:w="9331" w:type="dxa"/>
            <w:gridSpan w:val="3"/>
          </w:tcPr>
          <w:p w14:paraId="2C99A924" w14:textId="77777777" w:rsidR="00D93F23" w:rsidRDefault="00BE31DB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Mapas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Planos.</w:t>
            </w:r>
          </w:p>
        </w:tc>
      </w:tr>
      <w:tr w:rsidR="00D93F23" w14:paraId="2C99A929" w14:textId="77777777">
        <w:trPr>
          <w:trHeight w:val="298"/>
        </w:trPr>
        <w:tc>
          <w:tcPr>
            <w:tcW w:w="461" w:type="dxa"/>
          </w:tcPr>
          <w:p w14:paraId="2C99A926" w14:textId="77777777" w:rsidR="00D93F23" w:rsidRDefault="00BE31DB">
            <w:pPr>
              <w:pStyle w:val="TableParagraph"/>
              <w:spacing w:before="5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906" w:type="dxa"/>
          </w:tcPr>
          <w:p w14:paraId="2C99A927" w14:textId="77777777" w:rsidR="00D93F23" w:rsidRDefault="00BE31DB">
            <w:pPr>
              <w:pStyle w:val="TableParagraph"/>
              <w:spacing w:before="55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7964" w:type="dxa"/>
          </w:tcPr>
          <w:p w14:paraId="2C99A928" w14:textId="77777777" w:rsidR="00D93F23" w:rsidRDefault="00D93F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93F23" w14:paraId="2C99A92D" w14:textId="77777777">
        <w:trPr>
          <w:trHeight w:val="476"/>
        </w:trPr>
        <w:tc>
          <w:tcPr>
            <w:tcW w:w="461" w:type="dxa"/>
          </w:tcPr>
          <w:p w14:paraId="2C99A92A" w14:textId="77777777" w:rsidR="00D93F23" w:rsidRDefault="00BE31DB">
            <w:pPr>
              <w:pStyle w:val="TableParagraph"/>
              <w:spacing w:before="30"/>
              <w:ind w:left="1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MC2</w:t>
            </w:r>
          </w:p>
        </w:tc>
        <w:tc>
          <w:tcPr>
            <w:tcW w:w="906" w:type="dxa"/>
          </w:tcPr>
          <w:p w14:paraId="2C99A92B" w14:textId="77777777" w:rsidR="00D93F23" w:rsidRDefault="00BE31DB">
            <w:pPr>
              <w:pStyle w:val="TableParagraph"/>
              <w:spacing w:before="30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964" w:type="dxa"/>
          </w:tcPr>
          <w:p w14:paraId="2C99A92C" w14:textId="77777777" w:rsidR="00D93F23" w:rsidRDefault="00BE31DB">
            <w:pPr>
              <w:pStyle w:val="TableParagraph"/>
              <w:spacing w:before="30"/>
              <w:ind w:left="204"/>
              <w:rPr>
                <w:sz w:val="18"/>
              </w:rPr>
            </w:pPr>
            <w:r>
              <w:rPr>
                <w:sz w:val="18"/>
              </w:rPr>
              <w:t>Mapa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(Cuban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Colonization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Company).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reverso: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Columbia, Cuba Sin fecha</w:t>
            </w:r>
          </w:p>
        </w:tc>
      </w:tr>
      <w:tr w:rsidR="00D93F23" w14:paraId="2C99A931" w14:textId="77777777">
        <w:trPr>
          <w:trHeight w:val="473"/>
        </w:trPr>
        <w:tc>
          <w:tcPr>
            <w:tcW w:w="461" w:type="dxa"/>
          </w:tcPr>
          <w:p w14:paraId="2C99A92E" w14:textId="77777777" w:rsidR="00D93F23" w:rsidRDefault="00BE31DB">
            <w:pPr>
              <w:pStyle w:val="TableParagraph"/>
              <w:ind w:left="1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MC2</w:t>
            </w:r>
          </w:p>
        </w:tc>
        <w:tc>
          <w:tcPr>
            <w:tcW w:w="906" w:type="dxa"/>
          </w:tcPr>
          <w:p w14:paraId="2C99A92F" w14:textId="77777777" w:rsidR="00D93F23" w:rsidRDefault="00BE31DB">
            <w:pPr>
              <w:pStyle w:val="TableParagraph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964" w:type="dxa"/>
          </w:tcPr>
          <w:p w14:paraId="2C99A930" w14:textId="77777777" w:rsidR="00D93F23" w:rsidRDefault="00D93F23">
            <w:pPr>
              <w:pStyle w:val="TableParagraph"/>
              <w:ind w:left="204"/>
              <w:rPr>
                <w:sz w:val="18"/>
              </w:rPr>
            </w:pPr>
            <w:hyperlink r:id="rId15">
              <w:r>
                <w:rPr>
                  <w:color w:val="006FC0"/>
                  <w:sz w:val="18"/>
                  <w:u w:val="single" w:color="006FC0"/>
                </w:rPr>
                <w:t>Planos: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Cuba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Land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 xml:space="preserve">and </w:t>
              </w:r>
              <w:proofErr w:type="spellStart"/>
              <w:r>
                <w:rPr>
                  <w:color w:val="006FC0"/>
                  <w:sz w:val="18"/>
                  <w:u w:val="single" w:color="006FC0"/>
                </w:rPr>
                <w:t>Steamship</w:t>
              </w:r>
              <w:proofErr w:type="spellEnd"/>
              <w:r>
                <w:rPr>
                  <w:color w:val="006FC0"/>
                  <w:spacing w:val="-5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Company: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Pueblo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y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plantaciones</w:t>
              </w:r>
              <w:r>
                <w:rPr>
                  <w:color w:val="006FC0"/>
                  <w:spacing w:val="-5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de</w:t>
              </w:r>
              <w:r>
                <w:rPr>
                  <w:color w:val="006FC0"/>
                  <w:spacing w:val="-5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La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Gloria. En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el</w:t>
              </w:r>
              <w:r>
                <w:rPr>
                  <w:color w:val="006FC0"/>
                  <w:spacing w:val="-5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reverso:</w:t>
              </w:r>
            </w:hyperlink>
            <w:r w:rsidR="00BE31DB">
              <w:rPr>
                <w:color w:val="006FC0"/>
                <w:sz w:val="18"/>
              </w:rPr>
              <w:t xml:space="preserve"> </w:t>
            </w:r>
            <w:hyperlink r:id="rId16">
              <w:r>
                <w:rPr>
                  <w:color w:val="006FC0"/>
                  <w:sz w:val="18"/>
                  <w:u w:val="single" w:color="006FC0"/>
                </w:rPr>
                <w:t>Pueblo de La Gloria.</w:t>
              </w:r>
            </w:hyperlink>
            <w:r w:rsidR="00BE31DB">
              <w:rPr>
                <w:color w:val="006FC0"/>
                <w:sz w:val="18"/>
              </w:rPr>
              <w:t xml:space="preserve"> </w:t>
            </w:r>
            <w:r w:rsidR="00BE31DB">
              <w:rPr>
                <w:sz w:val="18"/>
              </w:rPr>
              <w:t>Sin fecha</w:t>
            </w:r>
          </w:p>
        </w:tc>
      </w:tr>
      <w:tr w:rsidR="00D93F23" w14:paraId="2C99A935" w14:textId="77777777">
        <w:trPr>
          <w:trHeight w:val="234"/>
        </w:trPr>
        <w:tc>
          <w:tcPr>
            <w:tcW w:w="461" w:type="dxa"/>
          </w:tcPr>
          <w:p w14:paraId="2C99A932" w14:textId="77777777" w:rsidR="00D93F23" w:rsidRDefault="00BE31DB">
            <w:pPr>
              <w:pStyle w:val="TableParagraph"/>
              <w:spacing w:before="28" w:line="187" w:lineRule="exact"/>
              <w:ind w:left="1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MC2</w:t>
            </w:r>
          </w:p>
        </w:tc>
        <w:tc>
          <w:tcPr>
            <w:tcW w:w="906" w:type="dxa"/>
          </w:tcPr>
          <w:p w14:paraId="2C99A933" w14:textId="77777777" w:rsidR="00D93F23" w:rsidRDefault="00BE31DB">
            <w:pPr>
              <w:pStyle w:val="TableParagraph"/>
              <w:spacing w:before="28" w:line="187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15.8</w:t>
            </w:r>
          </w:p>
        </w:tc>
        <w:tc>
          <w:tcPr>
            <w:tcW w:w="7964" w:type="dxa"/>
          </w:tcPr>
          <w:p w14:paraId="2C99A934" w14:textId="77777777" w:rsidR="00D93F23" w:rsidRDefault="00D93F23">
            <w:pPr>
              <w:pStyle w:val="TableParagraph"/>
              <w:spacing w:before="28" w:line="187" w:lineRule="exact"/>
              <w:ind w:left="204"/>
              <w:rPr>
                <w:sz w:val="18"/>
              </w:rPr>
            </w:pPr>
            <w:hyperlink r:id="rId17">
              <w:r>
                <w:rPr>
                  <w:color w:val="006FC0"/>
                  <w:sz w:val="18"/>
                  <w:u w:val="single" w:color="006FC0"/>
                </w:rPr>
                <w:t>Mapa</w:t>
              </w:r>
              <w:r>
                <w:rPr>
                  <w:color w:val="006FC0"/>
                  <w:spacing w:val="-5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de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Cuba: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El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nuevo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mapa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de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ferrocarriles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de</w:t>
              </w:r>
              <w:r>
                <w:rPr>
                  <w:color w:val="006FC0"/>
                  <w:spacing w:val="-4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Cuba</w:t>
              </w:r>
              <w:r>
                <w:rPr>
                  <w:color w:val="006FC0"/>
                  <w:spacing w:val="-3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e</w:t>
              </w:r>
              <w:r>
                <w:rPr>
                  <w:color w:val="006FC0"/>
                  <w:spacing w:val="-6"/>
                  <w:sz w:val="18"/>
                  <w:u w:val="single" w:color="006FC0"/>
                </w:rPr>
                <w:t xml:space="preserve"> </w:t>
              </w:r>
              <w:r>
                <w:rPr>
                  <w:color w:val="006FC0"/>
                  <w:sz w:val="18"/>
                  <w:u w:val="single" w:color="006FC0"/>
                </w:rPr>
                <w:t>itinerario.</w:t>
              </w:r>
            </w:hyperlink>
            <w:r w:rsidR="00BE31DB">
              <w:rPr>
                <w:color w:val="006FC0"/>
                <w:spacing w:val="4"/>
                <w:sz w:val="18"/>
              </w:rPr>
              <w:t xml:space="preserve"> </w:t>
            </w:r>
            <w:r w:rsidR="00BE31DB">
              <w:rPr>
                <w:sz w:val="18"/>
              </w:rPr>
              <w:t>Sin</w:t>
            </w:r>
            <w:r w:rsidR="00BE31DB">
              <w:rPr>
                <w:spacing w:val="-6"/>
                <w:sz w:val="18"/>
              </w:rPr>
              <w:t xml:space="preserve"> </w:t>
            </w:r>
            <w:r w:rsidR="00BE31DB">
              <w:rPr>
                <w:spacing w:val="-2"/>
                <w:sz w:val="18"/>
              </w:rPr>
              <w:t>fecha</w:t>
            </w:r>
          </w:p>
        </w:tc>
      </w:tr>
    </w:tbl>
    <w:p w14:paraId="2C99A936" w14:textId="77777777" w:rsidR="00D93F23" w:rsidRDefault="00D93F23">
      <w:pPr>
        <w:pStyle w:val="BodyText"/>
        <w:rPr>
          <w:b/>
          <w:sz w:val="20"/>
        </w:rPr>
      </w:pPr>
    </w:p>
    <w:p w14:paraId="2C99A937" w14:textId="77777777" w:rsidR="00D93F23" w:rsidRDefault="00D93F23">
      <w:pPr>
        <w:pStyle w:val="BodyText"/>
        <w:rPr>
          <w:b/>
          <w:sz w:val="20"/>
        </w:rPr>
      </w:pPr>
    </w:p>
    <w:p w14:paraId="2C99A938" w14:textId="77777777" w:rsidR="00D93F23" w:rsidRDefault="00BE31DB">
      <w:pPr>
        <w:pStyle w:val="BodyText"/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99A94A" wp14:editId="2C99A94B">
                <wp:simplePos x="0" y="0"/>
                <wp:positionH relativeFrom="page">
                  <wp:posOffset>914400</wp:posOffset>
                </wp:positionH>
                <wp:positionV relativeFrom="paragraph">
                  <wp:posOffset>172560</wp:posOffset>
                </wp:positionV>
                <wp:extent cx="5943600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FA3BE" id="Graphic 8" o:spid="_x0000_s1026" style="position:absolute;margin-left:1in;margin-top:13.6pt;width:468pt;height: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CV/gDE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9A939" w14:textId="77777777" w:rsidR="00D93F23" w:rsidRDefault="00D93F23">
      <w:pPr>
        <w:pStyle w:val="BodyText"/>
        <w:spacing w:before="136"/>
        <w:rPr>
          <w:b/>
          <w:sz w:val="27"/>
        </w:rPr>
      </w:pPr>
    </w:p>
    <w:p w14:paraId="2C99A93A" w14:textId="77777777" w:rsidR="00D93F23" w:rsidRDefault="00BE31DB">
      <w:pPr>
        <w:ind w:left="120"/>
        <w:rPr>
          <w:b/>
          <w:sz w:val="27"/>
        </w:rPr>
      </w:pPr>
      <w:r>
        <w:rPr>
          <w:b/>
          <w:sz w:val="27"/>
        </w:rPr>
        <w:t>Temas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Seleccionados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y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Términos</w:t>
      </w:r>
      <w:r>
        <w:rPr>
          <w:b/>
          <w:spacing w:val="-6"/>
          <w:sz w:val="27"/>
        </w:rPr>
        <w:t xml:space="preserve"> </w:t>
      </w:r>
      <w:r>
        <w:rPr>
          <w:b/>
          <w:spacing w:val="-4"/>
          <w:sz w:val="27"/>
        </w:rPr>
        <w:t>Clave</w:t>
      </w:r>
    </w:p>
    <w:p w14:paraId="2C99A93B" w14:textId="77777777" w:rsidR="00D93F23" w:rsidRDefault="00BE31DB">
      <w:pPr>
        <w:pStyle w:val="BodyText"/>
        <w:spacing w:before="183"/>
        <w:ind w:left="120" w:right="7932"/>
      </w:pPr>
      <w:r>
        <w:rPr>
          <w:spacing w:val="-2"/>
        </w:rPr>
        <w:t xml:space="preserve">Colonización. </w:t>
      </w:r>
      <w:r>
        <w:t>Camagüey</w:t>
      </w:r>
      <w:r>
        <w:rPr>
          <w:spacing w:val="-13"/>
        </w:rPr>
        <w:t xml:space="preserve"> </w:t>
      </w:r>
      <w:r>
        <w:t xml:space="preserve">(Cuba). </w:t>
      </w:r>
      <w:r>
        <w:rPr>
          <w:spacing w:val="-2"/>
        </w:rPr>
        <w:t>Cuba.</w:t>
      </w:r>
    </w:p>
    <w:sectPr w:rsidR="00D93F23">
      <w:type w:val="continuous"/>
      <w:pgSz w:w="12240" w:h="15840"/>
      <w:pgMar w:top="14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23"/>
    <w:rsid w:val="00230B5E"/>
    <w:rsid w:val="00402864"/>
    <w:rsid w:val="005D760D"/>
    <w:rsid w:val="00794CA9"/>
    <w:rsid w:val="007A3166"/>
    <w:rsid w:val="00AB5FF5"/>
    <w:rsid w:val="00BE31DB"/>
    <w:rsid w:val="00D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A848"/>
  <w15:docId w15:val="{8F431ED4-9907-4710-9975-E193535E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50"/>
    </w:pPr>
  </w:style>
  <w:style w:type="character" w:styleId="Hyperlink">
    <w:name w:val="Hyperlink"/>
    <w:basedOn w:val="DefaultParagraphFont"/>
    <w:uiPriority w:val="99"/>
    <w:unhideWhenUsed/>
    <w:rsid w:val="00AB5F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dc.ufl.edu/UF00103262/00001" TargetMode="External"/><Relationship Id="rId13" Type="http://schemas.openxmlformats.org/officeDocument/2006/relationships/hyperlink" Target="https://ufdc.ufl.edu/UF00103262/0000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fdc.ufl.edu/CA01200018/00001" TargetMode="External"/><Relationship Id="rId12" Type="http://schemas.openxmlformats.org/officeDocument/2006/relationships/hyperlink" Target="https://ufdc.ufl.edu/permissions/es" TargetMode="External"/><Relationship Id="rId17" Type="http://schemas.openxmlformats.org/officeDocument/2006/relationships/hyperlink" Target="https://ufdc.ufl.edu/AA00062486/000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fdc.ufl.edu/AA00062484/0000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fdc.ufl.edu/CA01200018/00001" TargetMode="External"/><Relationship Id="rId5" Type="http://schemas.openxmlformats.org/officeDocument/2006/relationships/hyperlink" Target="https://findingaids.uflib.ufl.edu/repositories/2/resources/733" TargetMode="External"/><Relationship Id="rId15" Type="http://schemas.openxmlformats.org/officeDocument/2006/relationships/hyperlink" Target="https://ufdc.ufl.edu/AA00062484/00001" TargetMode="External"/><Relationship Id="rId10" Type="http://schemas.openxmlformats.org/officeDocument/2006/relationships/hyperlink" Target="http://www.jstor.org/stable/i34323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ms.uflib.ufl.edu/sasc/Index.aspx" TargetMode="External"/><Relationship Id="rId9" Type="http://schemas.openxmlformats.org/officeDocument/2006/relationships/hyperlink" Target="https://ufdc.ufl.edu/UF00103262/00001" TargetMode="External"/><Relationship Id="rId14" Type="http://schemas.openxmlformats.org/officeDocument/2006/relationships/hyperlink" Target="https://ufdc.ufl.edu/CA01200018/00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8279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2</cp:revision>
  <dcterms:created xsi:type="dcterms:W3CDTF">2026-04-09T13:41:00Z</dcterms:created>
  <dcterms:modified xsi:type="dcterms:W3CDTF">2026-04-09T13:41:00Z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2016</vt:lpwstr>
  </property>
</Properties>
</file>