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8F2CF" w14:textId="77777777" w:rsidR="00876BC5" w:rsidRDefault="000560B1">
      <w:pPr>
        <w:pStyle w:val="Heading1"/>
        <w:spacing w:before="76"/>
        <w:ind w:left="22" w:right="2"/>
        <w:jc w:val="center"/>
      </w:pPr>
      <w:r>
        <w:t>Guía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documentos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familia</w:t>
      </w:r>
      <w:r>
        <w:rPr>
          <w:spacing w:val="-5"/>
        </w:rPr>
        <w:t xml:space="preserve"> </w:t>
      </w:r>
      <w:r>
        <w:t>Romero</w:t>
      </w:r>
      <w:r>
        <w:rPr>
          <w:spacing w:val="-5"/>
        </w:rPr>
        <w:t xml:space="preserve"> </w:t>
      </w:r>
      <w:r>
        <w:t>relacionados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José</w:t>
      </w:r>
      <w:r>
        <w:rPr>
          <w:spacing w:val="-7"/>
        </w:rPr>
        <w:t xml:space="preserve"> </w:t>
      </w:r>
      <w:r>
        <w:rPr>
          <w:spacing w:val="-2"/>
        </w:rPr>
        <w:t>Martí</w:t>
      </w:r>
    </w:p>
    <w:p w14:paraId="11F8F2D0" w14:textId="77777777" w:rsidR="00876BC5" w:rsidRDefault="000560B1">
      <w:pPr>
        <w:spacing w:before="154"/>
        <w:ind w:left="22"/>
        <w:jc w:val="center"/>
        <w:rPr>
          <w:b/>
          <w:sz w:val="18"/>
        </w:rPr>
      </w:pPr>
      <w:r>
        <w:rPr>
          <w:b/>
          <w:sz w:val="18"/>
        </w:rPr>
        <w:t>Guía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creada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por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Caitlin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A.</w:t>
      </w:r>
      <w:r>
        <w:rPr>
          <w:b/>
          <w:spacing w:val="-4"/>
          <w:sz w:val="18"/>
        </w:rPr>
        <w:t xml:space="preserve"> </w:t>
      </w:r>
      <w:r>
        <w:rPr>
          <w:b/>
          <w:spacing w:val="-2"/>
          <w:sz w:val="18"/>
        </w:rPr>
        <w:t>Logroño</w:t>
      </w:r>
    </w:p>
    <w:p w14:paraId="11F8F2D1" w14:textId="77777777" w:rsidR="00876BC5" w:rsidRDefault="000560B1">
      <w:pPr>
        <w:spacing w:before="103" w:line="360" w:lineRule="auto"/>
        <w:ind w:left="816" w:right="799"/>
        <w:jc w:val="center"/>
        <w:rPr>
          <w:b/>
          <w:sz w:val="18"/>
        </w:rPr>
      </w:pPr>
      <w:r>
        <w:rPr>
          <w:b/>
          <w:sz w:val="18"/>
        </w:rPr>
        <w:t>Biblioteca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Smathers,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Universidad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 Florida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-</w:t>
      </w:r>
      <w:r>
        <w:rPr>
          <w:b/>
          <w:spacing w:val="-4"/>
          <w:sz w:val="18"/>
        </w:rPr>
        <w:t xml:space="preserve"> </w:t>
      </w:r>
      <w:hyperlink r:id="rId4">
        <w:r>
          <w:rPr>
            <w:b/>
            <w:color w:val="0562C1"/>
            <w:sz w:val="18"/>
            <w:u w:val="single" w:color="0562C1"/>
          </w:rPr>
          <w:t>Colecciones</w:t>
        </w:r>
        <w:r>
          <w:rPr>
            <w:b/>
            <w:color w:val="0562C1"/>
            <w:spacing w:val="-4"/>
            <w:sz w:val="18"/>
            <w:u w:val="single" w:color="0562C1"/>
          </w:rPr>
          <w:t xml:space="preserve"> </w:t>
        </w:r>
        <w:r>
          <w:rPr>
            <w:b/>
            <w:color w:val="0562C1"/>
            <w:sz w:val="18"/>
            <w:u w:val="single" w:color="0562C1"/>
          </w:rPr>
          <w:t>Especiales</w:t>
        </w:r>
        <w:r>
          <w:rPr>
            <w:b/>
            <w:color w:val="0562C1"/>
            <w:spacing w:val="-1"/>
            <w:sz w:val="18"/>
            <w:u w:val="single" w:color="0562C1"/>
          </w:rPr>
          <w:t xml:space="preserve"> </w:t>
        </w:r>
        <w:r>
          <w:rPr>
            <w:b/>
            <w:color w:val="0562C1"/>
            <w:sz w:val="18"/>
            <w:u w:val="single" w:color="0562C1"/>
          </w:rPr>
          <w:t>y</w:t>
        </w:r>
        <w:r>
          <w:rPr>
            <w:b/>
            <w:color w:val="0562C1"/>
            <w:spacing w:val="-11"/>
            <w:sz w:val="18"/>
            <w:u w:val="single" w:color="0562C1"/>
          </w:rPr>
          <w:t xml:space="preserve"> </w:t>
        </w:r>
        <w:r>
          <w:rPr>
            <w:b/>
            <w:color w:val="0562C1"/>
            <w:sz w:val="18"/>
            <w:u w:val="single" w:color="0562C1"/>
          </w:rPr>
          <w:t>Estudios</w:t>
        </w:r>
        <w:r>
          <w:rPr>
            <w:b/>
            <w:color w:val="0562C1"/>
            <w:spacing w:val="-4"/>
            <w:sz w:val="18"/>
            <w:u w:val="single" w:color="0562C1"/>
          </w:rPr>
          <w:t xml:space="preserve"> </w:t>
        </w:r>
        <w:r>
          <w:rPr>
            <w:b/>
            <w:color w:val="0562C1"/>
            <w:sz w:val="18"/>
            <w:u w:val="single" w:color="0562C1"/>
          </w:rPr>
          <w:t>de</w:t>
        </w:r>
        <w:r>
          <w:rPr>
            <w:b/>
            <w:color w:val="0562C1"/>
            <w:spacing w:val="-8"/>
            <w:sz w:val="18"/>
            <w:u w:val="single" w:color="0562C1"/>
          </w:rPr>
          <w:t xml:space="preserve"> </w:t>
        </w:r>
        <w:r>
          <w:rPr>
            <w:b/>
            <w:color w:val="0562C1"/>
            <w:sz w:val="18"/>
            <w:u w:val="single" w:color="0562C1"/>
          </w:rPr>
          <w:t>Área</w:t>
        </w:r>
      </w:hyperlink>
      <w:r>
        <w:rPr>
          <w:b/>
          <w:color w:val="0562C1"/>
          <w:sz w:val="18"/>
        </w:rPr>
        <w:t xml:space="preserve"> </w:t>
      </w:r>
      <w:proofErr w:type="gramStart"/>
      <w:r>
        <w:rPr>
          <w:b/>
          <w:sz w:val="18"/>
        </w:rPr>
        <w:t>Abril</w:t>
      </w:r>
      <w:proofErr w:type="gramEnd"/>
      <w:r>
        <w:rPr>
          <w:b/>
          <w:sz w:val="18"/>
        </w:rPr>
        <w:t xml:space="preserve"> 2012</w:t>
      </w:r>
    </w:p>
    <w:p w14:paraId="11F8F2D2" w14:textId="77777777" w:rsidR="00876BC5" w:rsidRDefault="000560B1">
      <w:pPr>
        <w:pStyle w:val="Heading1"/>
        <w:spacing w:before="59"/>
      </w:pPr>
      <w:r>
        <w:t>Resumen</w:t>
      </w:r>
      <w:r>
        <w:rPr>
          <w:spacing w:val="-9"/>
        </w:rPr>
        <w:t xml:space="preserve"> </w:t>
      </w:r>
      <w:r>
        <w:rPr>
          <w:spacing w:val="-2"/>
        </w:rPr>
        <w:t>Descriptivo</w:t>
      </w:r>
    </w:p>
    <w:p w14:paraId="11F8F2D3" w14:textId="77777777" w:rsidR="00876BC5" w:rsidRDefault="000560B1">
      <w:pPr>
        <w:spacing w:before="178"/>
        <w:ind w:left="120"/>
        <w:rPr>
          <w:sz w:val="18"/>
        </w:rPr>
      </w:pPr>
      <w:r>
        <w:rPr>
          <w:b/>
          <w:sz w:val="18"/>
        </w:rPr>
        <w:t>Creador:</w:t>
      </w:r>
      <w:r>
        <w:rPr>
          <w:b/>
          <w:spacing w:val="-8"/>
          <w:sz w:val="18"/>
        </w:rPr>
        <w:t xml:space="preserve"> </w:t>
      </w:r>
      <w:r>
        <w:rPr>
          <w:sz w:val="18"/>
        </w:rPr>
        <w:t>Familia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Romero</w:t>
      </w:r>
    </w:p>
    <w:p w14:paraId="11F8F2D4" w14:textId="77777777" w:rsidR="00876BC5" w:rsidRDefault="000560B1">
      <w:pPr>
        <w:pStyle w:val="BodyText"/>
        <w:spacing w:before="160"/>
      </w:pPr>
      <w:r>
        <w:rPr>
          <w:b/>
        </w:rPr>
        <w:t>Título:</w:t>
      </w:r>
      <w:r>
        <w:rPr>
          <w:b/>
          <w:spacing w:val="-5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familia</w:t>
      </w:r>
      <w:r>
        <w:rPr>
          <w:spacing w:val="-3"/>
        </w:rPr>
        <w:t xml:space="preserve"> </w:t>
      </w:r>
      <w:r>
        <w:t>Romero</w:t>
      </w:r>
      <w:r>
        <w:rPr>
          <w:spacing w:val="-5"/>
        </w:rPr>
        <w:t xml:space="preserve"> </w:t>
      </w:r>
      <w:r>
        <w:t>relacionados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José</w:t>
      </w:r>
      <w:r>
        <w:rPr>
          <w:spacing w:val="-3"/>
        </w:rPr>
        <w:t xml:space="preserve"> </w:t>
      </w:r>
      <w:r>
        <w:rPr>
          <w:spacing w:val="-2"/>
        </w:rPr>
        <w:t>Martí</w:t>
      </w:r>
    </w:p>
    <w:p w14:paraId="11F8F2D5" w14:textId="77777777" w:rsidR="00876BC5" w:rsidRDefault="000560B1">
      <w:pPr>
        <w:spacing w:before="159"/>
        <w:ind w:left="120"/>
        <w:rPr>
          <w:sz w:val="18"/>
        </w:rPr>
      </w:pPr>
      <w:r>
        <w:rPr>
          <w:b/>
          <w:spacing w:val="-2"/>
          <w:sz w:val="18"/>
        </w:rPr>
        <w:t>Fechas:</w:t>
      </w:r>
      <w:r>
        <w:rPr>
          <w:b/>
          <w:spacing w:val="3"/>
          <w:sz w:val="18"/>
        </w:rPr>
        <w:t xml:space="preserve"> </w:t>
      </w:r>
      <w:r>
        <w:rPr>
          <w:spacing w:val="-2"/>
          <w:sz w:val="18"/>
        </w:rPr>
        <w:t>1875-</w:t>
      </w:r>
      <w:r>
        <w:rPr>
          <w:spacing w:val="-4"/>
          <w:sz w:val="18"/>
        </w:rPr>
        <w:t>1974</w:t>
      </w:r>
    </w:p>
    <w:p w14:paraId="11F8F2D6" w14:textId="77777777" w:rsidR="00876BC5" w:rsidRDefault="000560B1">
      <w:pPr>
        <w:spacing w:before="159"/>
        <w:ind w:left="120"/>
        <w:rPr>
          <w:sz w:val="18"/>
        </w:rPr>
      </w:pPr>
      <w:r>
        <w:rPr>
          <w:b/>
          <w:sz w:val="18"/>
        </w:rPr>
        <w:t>Fechas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Principales:</w:t>
      </w:r>
      <w:r>
        <w:rPr>
          <w:b/>
          <w:spacing w:val="-7"/>
          <w:sz w:val="18"/>
        </w:rPr>
        <w:t xml:space="preserve"> </w:t>
      </w:r>
      <w:r>
        <w:rPr>
          <w:sz w:val="18"/>
        </w:rPr>
        <w:t>1953-</w:t>
      </w:r>
      <w:r>
        <w:rPr>
          <w:spacing w:val="-4"/>
          <w:sz w:val="18"/>
        </w:rPr>
        <w:t>1960</w:t>
      </w:r>
    </w:p>
    <w:p w14:paraId="11F8F2D7" w14:textId="77777777" w:rsidR="00876BC5" w:rsidRDefault="000560B1">
      <w:pPr>
        <w:pStyle w:val="BodyText"/>
        <w:spacing w:before="161" w:line="247" w:lineRule="auto"/>
      </w:pPr>
      <w:r>
        <w:rPr>
          <w:b/>
        </w:rPr>
        <w:t>Abstracto:</w:t>
      </w:r>
      <w:r>
        <w:rPr>
          <w:b/>
          <w:spacing w:val="-5"/>
        </w:rPr>
        <w:t xml:space="preserve"> </w:t>
      </w:r>
      <w:r>
        <w:t>Correspondencia,</w:t>
      </w:r>
      <w:r>
        <w:rPr>
          <w:spacing w:val="-5"/>
        </w:rPr>
        <w:t xml:space="preserve"> </w:t>
      </w:r>
      <w:r>
        <w:t>recortes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periódico,</w:t>
      </w:r>
      <w:r>
        <w:rPr>
          <w:spacing w:val="-3"/>
        </w:rPr>
        <w:t xml:space="preserve"> </w:t>
      </w:r>
      <w:r>
        <w:t>fotos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recuerdos</w:t>
      </w:r>
      <w:r>
        <w:rPr>
          <w:spacing w:val="-5"/>
        </w:rPr>
        <w:t xml:space="preserve"> </w:t>
      </w:r>
      <w:r>
        <w:t>enviados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María Mantilla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Romero relacionados a su padre José Martí.</w:t>
      </w:r>
    </w:p>
    <w:p w14:paraId="11F8F2D8" w14:textId="77777777" w:rsidR="00876BC5" w:rsidRDefault="000560B1">
      <w:pPr>
        <w:spacing w:before="152"/>
        <w:ind w:left="120"/>
        <w:rPr>
          <w:sz w:val="18"/>
        </w:rPr>
      </w:pPr>
      <w:r>
        <w:rPr>
          <w:b/>
          <w:sz w:val="18"/>
        </w:rPr>
        <w:t>Descripción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Física:</w:t>
      </w:r>
      <w:r>
        <w:rPr>
          <w:b/>
          <w:spacing w:val="-4"/>
          <w:sz w:val="18"/>
        </w:rPr>
        <w:t xml:space="preserve"> </w:t>
      </w:r>
      <w:r>
        <w:rPr>
          <w:sz w:val="18"/>
        </w:rPr>
        <w:t>1.5</w:t>
      </w:r>
      <w:r>
        <w:rPr>
          <w:spacing w:val="-3"/>
          <w:sz w:val="18"/>
        </w:rPr>
        <w:t xml:space="preserve"> </w:t>
      </w:r>
      <w:r>
        <w:rPr>
          <w:sz w:val="18"/>
        </w:rPr>
        <w:t>Pies</w:t>
      </w:r>
      <w:r>
        <w:rPr>
          <w:spacing w:val="-6"/>
          <w:sz w:val="18"/>
        </w:rPr>
        <w:t xml:space="preserve"> </w:t>
      </w:r>
      <w:r>
        <w:rPr>
          <w:sz w:val="18"/>
        </w:rPr>
        <w:t>linear.</w:t>
      </w:r>
      <w:r>
        <w:rPr>
          <w:spacing w:val="-6"/>
          <w:sz w:val="18"/>
        </w:rPr>
        <w:t xml:space="preserve"> </w:t>
      </w:r>
      <w:r>
        <w:rPr>
          <w:sz w:val="18"/>
        </w:rPr>
        <w:t>(2</w:t>
      </w:r>
      <w:r>
        <w:rPr>
          <w:spacing w:val="-6"/>
          <w:sz w:val="18"/>
        </w:rPr>
        <w:t xml:space="preserve"> </w:t>
      </w:r>
      <w:r>
        <w:rPr>
          <w:sz w:val="18"/>
        </w:rPr>
        <w:t>cajas,</w:t>
      </w:r>
      <w:r>
        <w:rPr>
          <w:spacing w:val="-5"/>
          <w:sz w:val="18"/>
        </w:rPr>
        <w:t xml:space="preserve"> </w:t>
      </w:r>
      <w:r>
        <w:rPr>
          <w:sz w:val="18"/>
        </w:rPr>
        <w:t>1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fólder).</w:t>
      </w:r>
    </w:p>
    <w:p w14:paraId="11F8F2D9" w14:textId="77777777" w:rsidR="00876BC5" w:rsidRDefault="000560B1">
      <w:pPr>
        <w:spacing w:before="159"/>
        <w:ind w:left="120"/>
        <w:rPr>
          <w:sz w:val="18"/>
        </w:rPr>
      </w:pPr>
      <w:r>
        <w:rPr>
          <w:b/>
          <w:sz w:val="18"/>
        </w:rPr>
        <w:t>Identificación:</w:t>
      </w:r>
      <w:r>
        <w:rPr>
          <w:b/>
          <w:spacing w:val="-4"/>
          <w:sz w:val="18"/>
        </w:rPr>
        <w:t xml:space="preserve"> </w:t>
      </w:r>
      <w:r>
        <w:rPr>
          <w:sz w:val="18"/>
        </w:rPr>
        <w:t>MS</w:t>
      </w:r>
      <w:r>
        <w:rPr>
          <w:spacing w:val="-4"/>
          <w:sz w:val="18"/>
        </w:rPr>
        <w:t xml:space="preserve"> </w:t>
      </w:r>
      <w:r>
        <w:rPr>
          <w:sz w:val="18"/>
        </w:rPr>
        <w:t>Group</w:t>
      </w:r>
      <w:r>
        <w:rPr>
          <w:spacing w:val="-3"/>
          <w:sz w:val="18"/>
        </w:rPr>
        <w:t xml:space="preserve"> </w:t>
      </w:r>
      <w:r>
        <w:rPr>
          <w:spacing w:val="-5"/>
          <w:sz w:val="18"/>
        </w:rPr>
        <w:t>310</w:t>
      </w:r>
    </w:p>
    <w:p w14:paraId="11F8F2DA" w14:textId="77777777" w:rsidR="00876BC5" w:rsidRDefault="000560B1">
      <w:pPr>
        <w:spacing w:before="159"/>
        <w:ind w:left="120"/>
        <w:rPr>
          <w:sz w:val="18"/>
        </w:rPr>
      </w:pPr>
      <w:r>
        <w:rPr>
          <w:b/>
          <w:sz w:val="18"/>
        </w:rPr>
        <w:t>Idiomas:</w:t>
      </w:r>
      <w:r>
        <w:rPr>
          <w:b/>
          <w:spacing w:val="-2"/>
          <w:sz w:val="18"/>
        </w:rPr>
        <w:t xml:space="preserve"> </w:t>
      </w:r>
      <w:proofErr w:type="gramStart"/>
      <w:r>
        <w:rPr>
          <w:spacing w:val="-2"/>
          <w:sz w:val="18"/>
        </w:rPr>
        <w:t>Español</w:t>
      </w:r>
      <w:proofErr w:type="gramEnd"/>
    </w:p>
    <w:p w14:paraId="4FF5ADB3" w14:textId="4B4EB702" w:rsidR="001B0257" w:rsidRPr="001B0257" w:rsidRDefault="000560B1" w:rsidP="001B0257">
      <w:pPr>
        <w:pStyle w:val="BodyText"/>
        <w:spacing w:before="160"/>
        <w:rPr>
          <w:b/>
          <w:bCs/>
          <w:spacing w:val="-6"/>
          <w:lang w:val="en-US"/>
        </w:rPr>
      </w:pPr>
      <w:r>
        <w:rPr>
          <w:b/>
        </w:rPr>
        <w:t>Atención:</w:t>
      </w:r>
      <w:r>
        <w:rPr>
          <w:b/>
          <w:spacing w:val="-9"/>
        </w:rPr>
        <w:t xml:space="preserve"> </w:t>
      </w:r>
      <w:r>
        <w:t>Esta</w:t>
      </w:r>
      <w:r>
        <w:rPr>
          <w:spacing w:val="-8"/>
        </w:rPr>
        <w:t xml:space="preserve"> </w:t>
      </w:r>
      <w:r>
        <w:t>guía</w:t>
      </w:r>
      <w:r>
        <w:rPr>
          <w:spacing w:val="-9"/>
        </w:rPr>
        <w:t xml:space="preserve"> </w:t>
      </w:r>
      <w:r>
        <w:t>está</w:t>
      </w:r>
      <w:r>
        <w:rPr>
          <w:spacing w:val="-7"/>
        </w:rPr>
        <w:t xml:space="preserve"> </w:t>
      </w:r>
      <w:r>
        <w:t>disponible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inglés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hyperlink r:id="rId5" w:history="1">
        <w:r w:rsidR="001B0257" w:rsidRPr="00C32124">
          <w:rPr>
            <w:rStyle w:val="Hyperlink"/>
            <w:b/>
            <w:bCs/>
            <w:spacing w:val="-6"/>
            <w:lang w:val="en-US"/>
          </w:rPr>
          <w:t>Romero Family Papers Regarding José Martí</w:t>
        </w:r>
      </w:hyperlink>
      <w:r w:rsidR="001B0257" w:rsidRPr="001B0257">
        <w:rPr>
          <w:b/>
          <w:bCs/>
          <w:spacing w:val="-6"/>
          <w:lang w:val="en-US"/>
        </w:rPr>
        <w:t xml:space="preserve"> </w:t>
      </w:r>
    </w:p>
    <w:p w14:paraId="11F8F2DC" w14:textId="77777777" w:rsidR="00876BC5" w:rsidRDefault="000560B1">
      <w:pPr>
        <w:pStyle w:val="BodyText"/>
        <w:spacing w:before="144"/>
        <w:ind w:right="145" w:hanging="1"/>
      </w:pPr>
      <w:r>
        <w:rPr>
          <w:noProof/>
        </w:rPr>
        <w:drawing>
          <wp:inline distT="0" distB="0" distL="0" distR="0" wp14:anchorId="11F8F41E" wp14:editId="11F8F41F">
            <wp:extent cx="952500" cy="152400"/>
            <wp:effectExtent l="0" t="0" r="0" b="0"/>
            <wp:docPr id="1" name="Image 1" descr="En Líne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En Línea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Artículos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esta</w:t>
      </w:r>
      <w:r>
        <w:rPr>
          <w:spacing w:val="-5"/>
        </w:rPr>
        <w:t xml:space="preserve"> </w:t>
      </w:r>
      <w:r>
        <w:t>colección</w:t>
      </w:r>
      <w:r>
        <w:rPr>
          <w:spacing w:val="-3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han</w:t>
      </w:r>
      <w:r>
        <w:rPr>
          <w:spacing w:val="-3"/>
        </w:rPr>
        <w:t xml:space="preserve"> </w:t>
      </w:r>
      <w:r>
        <w:t>digitalizado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están</w:t>
      </w:r>
      <w:r>
        <w:rPr>
          <w:spacing w:val="-5"/>
        </w:rPr>
        <w:t xml:space="preserve"> </w:t>
      </w:r>
      <w:r>
        <w:t>disponibles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línea</w:t>
      </w:r>
      <w:r>
        <w:rPr>
          <w:spacing w:val="-5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parte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 xml:space="preserve">las </w:t>
      </w:r>
      <w:hyperlink r:id="rId7">
        <w:r>
          <w:rPr>
            <w:color w:val="0562C1"/>
            <w:u w:val="single" w:color="0562C1"/>
          </w:rPr>
          <w:t>Colecciones Digitales de la Universidad de la Florida</w:t>
        </w:r>
        <w:r>
          <w:t>.</w:t>
        </w:r>
      </w:hyperlink>
      <w:r>
        <w:t xml:space="preserve"> Para más información por favor vea la </w:t>
      </w:r>
      <w:hyperlink w:anchor="_bookmark0" w:history="1">
        <w:r>
          <w:rPr>
            <w:color w:val="0562C1"/>
            <w:u w:val="single" w:color="0562C1"/>
          </w:rPr>
          <w:t>sección</w:t>
        </w:r>
      </w:hyperlink>
      <w:r>
        <w:rPr>
          <w:color w:val="0562C1"/>
        </w:rPr>
        <w:t xml:space="preserve"> </w:t>
      </w:r>
      <w:r>
        <w:t>siguiente.</w:t>
      </w:r>
    </w:p>
    <w:p w14:paraId="11F8F2DD" w14:textId="77777777" w:rsidR="00876BC5" w:rsidRDefault="000560B1">
      <w:pPr>
        <w:pStyle w:val="BodyText"/>
        <w:spacing w:before="100"/>
        <w:ind w:left="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1F8F420" wp14:editId="11F8F421">
                <wp:simplePos x="0" y="0"/>
                <wp:positionH relativeFrom="page">
                  <wp:posOffset>914400</wp:posOffset>
                </wp:positionH>
                <wp:positionV relativeFrom="paragraph">
                  <wp:posOffset>224886</wp:posOffset>
                </wp:positionV>
                <wp:extent cx="5943600" cy="19685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19685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19685"/>
                              </a:lnTo>
                              <a:lnTo>
                                <a:pt x="5943600" y="19685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A75005" id="Graphic 2" o:spid="_x0000_s1026" style="position:absolute;margin-left:1in;margin-top:17.7pt;width:468pt;height:1.5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3600,19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" path="m5943600,l,,,19685r5943600,l59436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1F8F2DE" w14:textId="77777777" w:rsidR="00876BC5" w:rsidRDefault="00876BC5">
      <w:pPr>
        <w:pStyle w:val="BodyText"/>
        <w:spacing w:before="143"/>
        <w:ind w:left="0"/>
        <w:rPr>
          <w:sz w:val="27"/>
        </w:rPr>
      </w:pPr>
    </w:p>
    <w:p w14:paraId="11F8F2DF" w14:textId="77777777" w:rsidR="00876BC5" w:rsidRDefault="000560B1">
      <w:pPr>
        <w:pStyle w:val="Heading1"/>
      </w:pPr>
      <w:r>
        <w:t>Notas</w:t>
      </w:r>
      <w:r>
        <w:rPr>
          <w:spacing w:val="-8"/>
        </w:rPr>
        <w:t xml:space="preserve"> </w:t>
      </w:r>
      <w:r>
        <w:t>Biográficas</w:t>
      </w:r>
      <w:r>
        <w:rPr>
          <w:spacing w:val="-8"/>
        </w:rPr>
        <w:t xml:space="preserve"> 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Históricas</w:t>
      </w:r>
    </w:p>
    <w:p w14:paraId="11F8F2E0" w14:textId="77777777" w:rsidR="00876BC5" w:rsidRDefault="000560B1">
      <w:pPr>
        <w:pStyle w:val="BodyText"/>
        <w:spacing w:before="187" w:line="259" w:lineRule="auto"/>
        <w:ind w:right="96"/>
      </w:pPr>
      <w:r>
        <w:t>José</w:t>
      </w:r>
      <w:r>
        <w:rPr>
          <w:spacing w:val="-1"/>
        </w:rPr>
        <w:t xml:space="preserve"> </w:t>
      </w:r>
      <w:r>
        <w:t>Martí</w:t>
      </w:r>
      <w:r>
        <w:rPr>
          <w:spacing w:val="-1"/>
        </w:rPr>
        <w:t xml:space="preserve"> </w:t>
      </w:r>
      <w:r>
        <w:t>(1853-1895)</w:t>
      </w:r>
      <w:r>
        <w:rPr>
          <w:spacing w:val="-5"/>
        </w:rPr>
        <w:t xml:space="preserve"> </w:t>
      </w:r>
      <w:r>
        <w:t>fue</w:t>
      </w:r>
      <w:r>
        <w:rPr>
          <w:spacing w:val="-4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prócer</w:t>
      </w:r>
      <w:r>
        <w:rPr>
          <w:spacing w:val="-2"/>
        </w:rPr>
        <w:t xml:space="preserve"> </w:t>
      </w:r>
      <w:r>
        <w:t>cubano,</w:t>
      </w:r>
      <w:r>
        <w:rPr>
          <w:spacing w:val="-1"/>
        </w:rPr>
        <w:t xml:space="preserve"> </w:t>
      </w:r>
      <w:r>
        <w:t>figura</w:t>
      </w:r>
      <w:r>
        <w:rPr>
          <w:spacing w:val="-3"/>
        </w:rPr>
        <w:t xml:space="preserve"> </w:t>
      </w:r>
      <w:r>
        <w:t>literaria,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emancipador</w:t>
      </w:r>
      <w:r>
        <w:rPr>
          <w:spacing w:val="-3"/>
        </w:rPr>
        <w:t xml:space="preserve"> </w:t>
      </w:r>
      <w:r>
        <w:t>durante</w:t>
      </w:r>
      <w:r>
        <w:rPr>
          <w:spacing w:val="-1"/>
        </w:rPr>
        <w:t xml:space="preserve"> </w:t>
      </w:r>
      <w:r>
        <w:t>la Revolución</w:t>
      </w:r>
      <w:r>
        <w:rPr>
          <w:spacing w:val="-1"/>
        </w:rPr>
        <w:t xml:space="preserve"> </w:t>
      </w:r>
      <w:r>
        <w:t>Cubana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1895. Por su compromiso con la independencia de Cuba de España estuvo en el exilio por muchos años. Como literato, Martí contribuyó frecuentemente artículos a periódicos de Nueva York y escribió libros y poesías. Entre sus obras más</w:t>
      </w:r>
      <w:r>
        <w:rPr>
          <w:spacing w:val="-3"/>
        </w:rPr>
        <w:t xml:space="preserve"> </w:t>
      </w:r>
      <w:r>
        <w:t>importantes,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encuentran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renombrados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Edad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Oro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Versos</w:t>
      </w:r>
      <w:r>
        <w:rPr>
          <w:spacing w:val="-1"/>
        </w:rPr>
        <w:t xml:space="preserve"> </w:t>
      </w:r>
      <w:r>
        <w:t>Sencillos.</w:t>
      </w:r>
      <w:r>
        <w:rPr>
          <w:spacing w:val="-2"/>
        </w:rPr>
        <w:t xml:space="preserve"> </w:t>
      </w:r>
      <w:r>
        <w:t>Aunque</w:t>
      </w:r>
      <w:r>
        <w:rPr>
          <w:spacing w:val="-4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vivió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verlo, es considerado héroe nacional de Cuba y "Apóstol de la Independencia Cubana."</w:t>
      </w:r>
    </w:p>
    <w:p w14:paraId="11F8F2E1" w14:textId="2D1AE4E2" w:rsidR="00876BC5" w:rsidRDefault="000560B1">
      <w:pPr>
        <w:pStyle w:val="BodyText"/>
        <w:spacing w:before="159" w:line="259" w:lineRule="auto"/>
        <w:ind w:right="96"/>
      </w:pPr>
      <w:r>
        <w:t>María Mantilla de Romero (1880-1962) nació en Nueva York. En su acta de nacimiento aparece como la hija de Manuel Mantilla y Carmen Miyares de Mantilla, pero muchos historiadores creen que sus verdaderos padres eran Carmen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José</w:t>
      </w:r>
      <w:r>
        <w:rPr>
          <w:spacing w:val="-1"/>
        </w:rPr>
        <w:t xml:space="preserve"> </w:t>
      </w:r>
      <w:r>
        <w:t>Martí.</w:t>
      </w:r>
      <w:r>
        <w:rPr>
          <w:spacing w:val="-1"/>
        </w:rPr>
        <w:t xml:space="preserve"> </w:t>
      </w:r>
      <w:r>
        <w:t>Martí</w:t>
      </w:r>
      <w:r>
        <w:rPr>
          <w:spacing w:val="-1"/>
        </w:rPr>
        <w:t xml:space="preserve"> </w:t>
      </w:r>
      <w:r>
        <w:t>vivía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casa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huéspedes 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familia</w:t>
      </w:r>
      <w:r>
        <w:rPr>
          <w:spacing w:val="-1"/>
        </w:rPr>
        <w:t xml:space="preserve"> </w:t>
      </w:r>
      <w:r>
        <w:t>Mantilla</w:t>
      </w:r>
      <w:r>
        <w:rPr>
          <w:spacing w:val="-3"/>
        </w:rPr>
        <w:t xml:space="preserve"> </w:t>
      </w:r>
      <w:r>
        <w:t>cuando</w:t>
      </w:r>
      <w:r>
        <w:rPr>
          <w:spacing w:val="-1"/>
        </w:rPr>
        <w:t xml:space="preserve"> </w:t>
      </w:r>
      <w:r>
        <w:t>María</w:t>
      </w:r>
      <w:r>
        <w:rPr>
          <w:spacing w:val="-1"/>
        </w:rPr>
        <w:t xml:space="preserve"> </w:t>
      </w:r>
      <w:r>
        <w:t>nació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fue</w:t>
      </w:r>
      <w:r>
        <w:rPr>
          <w:spacing w:val="-3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 xml:space="preserve">padrino. Más adelante se refirió a ella como su hija. La mayor parte de esta colección contiene objetos y documentos relacionados a Martí que pertenecieron a María Mantilla. </w:t>
      </w:r>
    </w:p>
    <w:p w14:paraId="11F8F2E2" w14:textId="0123B8C4" w:rsidR="00876BC5" w:rsidRDefault="000560B1">
      <w:pPr>
        <w:pStyle w:val="BodyText"/>
        <w:spacing w:before="159" w:line="259" w:lineRule="auto"/>
        <w:ind w:right="145"/>
      </w:pPr>
      <w:r>
        <w:t>Otras personas mencionadas en la colección son los descendientes de María Mantilla y de su esposo César Romero,</w:t>
      </w:r>
      <w:r>
        <w:rPr>
          <w:spacing w:val="-4"/>
        </w:rPr>
        <w:t xml:space="preserve"> </w:t>
      </w:r>
      <w:r>
        <w:t>padre:</w:t>
      </w:r>
      <w:r>
        <w:rPr>
          <w:spacing w:val="-2"/>
        </w:rPr>
        <w:t xml:space="preserve"> </w:t>
      </w:r>
      <w:r>
        <w:t>César</w:t>
      </w:r>
      <w:r>
        <w:rPr>
          <w:spacing w:val="-2"/>
        </w:rPr>
        <w:t xml:space="preserve"> </w:t>
      </w:r>
      <w:r>
        <w:t>Romero,</w:t>
      </w:r>
      <w:r>
        <w:rPr>
          <w:spacing w:val="-2"/>
        </w:rPr>
        <w:t xml:space="preserve"> </w:t>
      </w:r>
      <w:r>
        <w:t>hijo</w:t>
      </w:r>
      <w:r>
        <w:rPr>
          <w:spacing w:val="-2"/>
        </w:rPr>
        <w:t xml:space="preserve"> </w:t>
      </w:r>
      <w:r>
        <w:t>(1907-1994),</w:t>
      </w:r>
      <w:r>
        <w:rPr>
          <w:spacing w:val="-2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hermano</w:t>
      </w:r>
      <w:r>
        <w:rPr>
          <w:spacing w:val="-2"/>
        </w:rPr>
        <w:t xml:space="preserve"> </w:t>
      </w:r>
      <w:r>
        <w:t>Eduardo,</w:t>
      </w:r>
      <w:r>
        <w:rPr>
          <w:spacing w:val="-2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hermana</w:t>
      </w:r>
      <w:r>
        <w:rPr>
          <w:spacing w:val="-2"/>
        </w:rPr>
        <w:t xml:space="preserve"> </w:t>
      </w:r>
      <w:r>
        <w:t>María</w:t>
      </w:r>
      <w:r>
        <w:rPr>
          <w:spacing w:val="-2"/>
        </w:rPr>
        <w:t xml:space="preserve"> </w:t>
      </w:r>
      <w:r>
        <w:t>Teresa.</w:t>
      </w:r>
      <w:r>
        <w:rPr>
          <w:spacing w:val="-4"/>
        </w:rPr>
        <w:t xml:space="preserve"> </w:t>
      </w:r>
      <w:r>
        <w:t>César</w:t>
      </w:r>
      <w:r>
        <w:rPr>
          <w:spacing w:val="-5"/>
        </w:rPr>
        <w:t xml:space="preserve"> </w:t>
      </w:r>
      <w:r>
        <w:t xml:space="preserve">Romero, hijo, fue un actor reconocido que actuó como el Joker ("El Guasón") en la serie televisiva de Batman (1966-68) y como Cortéz en El capitán de Castilla (1947). </w:t>
      </w:r>
      <w:hyperlink r:id="rId8" w:history="1">
        <w:r w:rsidR="0031716D" w:rsidRPr="00161A0E">
          <w:rPr>
            <w:rStyle w:val="Hyperlink"/>
          </w:rPr>
          <w:t>Cesar Romero Biography</w:t>
        </w:r>
      </w:hyperlink>
    </w:p>
    <w:p w14:paraId="11F8F2E3" w14:textId="77777777" w:rsidR="00876BC5" w:rsidRDefault="000560B1">
      <w:pPr>
        <w:pStyle w:val="BodyText"/>
        <w:spacing w:before="98"/>
        <w:ind w:left="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1F8F422" wp14:editId="11F8F423">
                <wp:simplePos x="0" y="0"/>
                <wp:positionH relativeFrom="page">
                  <wp:posOffset>914400</wp:posOffset>
                </wp:positionH>
                <wp:positionV relativeFrom="paragraph">
                  <wp:posOffset>223507</wp:posOffset>
                </wp:positionV>
                <wp:extent cx="5943600" cy="19685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19685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19685"/>
                              </a:lnTo>
                              <a:lnTo>
                                <a:pt x="5943600" y="19685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606947" id="Graphic 3" o:spid="_x0000_s1026" style="position:absolute;margin-left:1in;margin-top:17.6pt;width:468pt;height:1.5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3600,19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" path="m5943600,l,,,19685r5943600,l59436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1F8F2E4" w14:textId="77777777" w:rsidR="00876BC5" w:rsidRDefault="00876BC5">
      <w:pPr>
        <w:rPr>
          <w:sz w:val="20"/>
        </w:rPr>
        <w:sectPr w:rsidR="00876BC5">
          <w:type w:val="continuous"/>
          <w:pgSz w:w="12240" w:h="15840"/>
          <w:pgMar w:top="1360" w:right="1340" w:bottom="280" w:left="1320" w:header="720" w:footer="720" w:gutter="0"/>
          <w:cols w:space="720"/>
        </w:sectPr>
      </w:pPr>
    </w:p>
    <w:p w14:paraId="11F8F2E5" w14:textId="77777777" w:rsidR="00876BC5" w:rsidRDefault="000560B1">
      <w:pPr>
        <w:pStyle w:val="Heading1"/>
        <w:spacing w:before="76"/>
      </w:pPr>
      <w:r>
        <w:lastRenderedPageBreak/>
        <w:t>Importancia</w:t>
      </w:r>
      <w:r>
        <w:rPr>
          <w:spacing w:val="-9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rPr>
          <w:spacing w:val="-2"/>
        </w:rPr>
        <w:t>Contenido</w:t>
      </w:r>
    </w:p>
    <w:p w14:paraId="11F8F2E6" w14:textId="77777777" w:rsidR="00876BC5" w:rsidRDefault="000560B1">
      <w:pPr>
        <w:pStyle w:val="BodyText"/>
        <w:spacing w:before="187" w:line="259" w:lineRule="auto"/>
        <w:ind w:right="143"/>
      </w:pPr>
      <w:r>
        <w:t>Esta</w:t>
      </w:r>
      <w:r>
        <w:rPr>
          <w:spacing w:val="-4"/>
        </w:rPr>
        <w:t xml:space="preserve"> </w:t>
      </w:r>
      <w:r>
        <w:t>colección</w:t>
      </w:r>
      <w:r>
        <w:rPr>
          <w:spacing w:val="-4"/>
        </w:rPr>
        <w:t xml:space="preserve"> </w:t>
      </w:r>
      <w:r>
        <w:t>incluye</w:t>
      </w:r>
      <w:r>
        <w:rPr>
          <w:spacing w:val="-4"/>
        </w:rPr>
        <w:t xml:space="preserve"> </w:t>
      </w:r>
      <w:r>
        <w:t>correspondencia,</w:t>
      </w:r>
      <w:r>
        <w:rPr>
          <w:spacing w:val="-2"/>
        </w:rPr>
        <w:t xml:space="preserve"> </w:t>
      </w:r>
      <w:r>
        <w:t>fotos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recuerdos</w:t>
      </w:r>
      <w:r>
        <w:rPr>
          <w:spacing w:val="-1"/>
        </w:rPr>
        <w:t xml:space="preserve"> </w:t>
      </w:r>
      <w:r>
        <w:t>relacionados</w:t>
      </w:r>
      <w:r>
        <w:rPr>
          <w:spacing w:val="-4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legado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José</w:t>
      </w:r>
      <w:r>
        <w:rPr>
          <w:spacing w:val="-4"/>
        </w:rPr>
        <w:t xml:space="preserve"> </w:t>
      </w:r>
      <w:r>
        <w:t>Martí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Cuba.</w:t>
      </w:r>
      <w:r>
        <w:rPr>
          <w:spacing w:val="-2"/>
        </w:rPr>
        <w:t xml:space="preserve"> </w:t>
      </w:r>
      <w:r>
        <w:t>Casi</w:t>
      </w:r>
      <w:r>
        <w:rPr>
          <w:spacing w:val="-2"/>
        </w:rPr>
        <w:t xml:space="preserve"> </w:t>
      </w:r>
      <w:r>
        <w:t>toda</w:t>
      </w:r>
      <w:r>
        <w:rPr>
          <w:spacing w:val="-2"/>
        </w:rPr>
        <w:t xml:space="preserve"> </w:t>
      </w:r>
      <w:r>
        <w:t>la correspondencia es entre María Mantilla de Romero y oficiales en Cuba. La mayor parte de la correspondencia es sobre la celebración del Centenario a Martí que se llevó a cabo en 1953. Las fechas del material son de 1875 a 1974; abarca casi un siglo. Sin embargo, la mayor parte de la colección está fechada entre 1953 y 1960. La correspondencia está organizada cronológicamente. De primordial interés son las fotocopias de las cartas que José Martí le envió a María Mantilla.</w:t>
      </w:r>
    </w:p>
    <w:p w14:paraId="11F8F2E7" w14:textId="77777777" w:rsidR="00876BC5" w:rsidRDefault="000560B1">
      <w:pPr>
        <w:pStyle w:val="BodyText"/>
        <w:spacing w:before="100"/>
        <w:ind w:left="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1F8F424" wp14:editId="11F8F425">
                <wp:simplePos x="0" y="0"/>
                <wp:positionH relativeFrom="page">
                  <wp:posOffset>914400</wp:posOffset>
                </wp:positionH>
                <wp:positionV relativeFrom="paragraph">
                  <wp:posOffset>224967</wp:posOffset>
                </wp:positionV>
                <wp:extent cx="5943600" cy="1968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19685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19684"/>
                              </a:lnTo>
                              <a:lnTo>
                                <a:pt x="5943600" y="19684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57BCFB" id="Graphic 4" o:spid="_x0000_s1026" style="position:absolute;margin-left:1in;margin-top:17.7pt;width:468pt;height:1.5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3600,19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" path="m5943600,l,,,19684r5943600,l59436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1F8F2E8" w14:textId="77777777" w:rsidR="00876BC5" w:rsidRDefault="00876BC5">
      <w:pPr>
        <w:pStyle w:val="BodyText"/>
        <w:spacing w:before="58"/>
        <w:ind w:left="0"/>
        <w:rPr>
          <w:sz w:val="27"/>
        </w:rPr>
      </w:pPr>
    </w:p>
    <w:p w14:paraId="11F8F2E9" w14:textId="77777777" w:rsidR="00876BC5" w:rsidRDefault="000560B1">
      <w:pPr>
        <w:pStyle w:val="Heading1"/>
        <w:ind w:right="4904"/>
      </w:pPr>
      <w:r>
        <w:t>Restricciones</w:t>
      </w:r>
      <w:r>
        <w:rPr>
          <w:spacing w:val="-1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Acceso</w:t>
      </w:r>
      <w:r>
        <w:rPr>
          <w:spacing w:val="-10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 xml:space="preserve">Uso </w:t>
      </w:r>
      <w:r>
        <w:rPr>
          <w:spacing w:val="-2"/>
        </w:rPr>
        <w:t>Acceso</w:t>
      </w:r>
    </w:p>
    <w:p w14:paraId="11F8F2EA" w14:textId="77777777" w:rsidR="00876BC5" w:rsidRDefault="00876BC5">
      <w:pPr>
        <w:pStyle w:val="BodyText"/>
        <w:spacing w:before="3"/>
        <w:ind w:left="0"/>
        <w:rPr>
          <w:b/>
          <w:sz w:val="27"/>
        </w:rPr>
      </w:pPr>
    </w:p>
    <w:p w14:paraId="11F8F2EB" w14:textId="77777777" w:rsidR="00876BC5" w:rsidRDefault="000560B1">
      <w:pPr>
        <w:pStyle w:val="BodyText"/>
      </w:pPr>
      <w:r>
        <w:t>La</w:t>
      </w:r>
      <w:r>
        <w:rPr>
          <w:spacing w:val="-5"/>
        </w:rPr>
        <w:t xml:space="preserve"> </w:t>
      </w:r>
      <w:r>
        <w:t>colección</w:t>
      </w:r>
      <w:r>
        <w:rPr>
          <w:spacing w:val="-2"/>
        </w:rPr>
        <w:t xml:space="preserve"> </w:t>
      </w:r>
      <w:r>
        <w:t>está</w:t>
      </w:r>
      <w:r>
        <w:rPr>
          <w:spacing w:val="-4"/>
        </w:rPr>
        <w:t xml:space="preserve"> </w:t>
      </w:r>
      <w:r>
        <w:t>abierta</w:t>
      </w:r>
      <w:r>
        <w:rPr>
          <w:spacing w:val="-3"/>
        </w:rPr>
        <w:t xml:space="preserve"> </w:t>
      </w:r>
      <w:r>
        <w:t>al</w:t>
      </w:r>
      <w:r>
        <w:rPr>
          <w:spacing w:val="-2"/>
        </w:rPr>
        <w:t xml:space="preserve"> público.</w:t>
      </w:r>
    </w:p>
    <w:p w14:paraId="11F8F2EC" w14:textId="77777777" w:rsidR="00876BC5" w:rsidRDefault="000560B1">
      <w:pPr>
        <w:pStyle w:val="BodyText"/>
        <w:spacing w:before="115"/>
        <w:ind w:left="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1F8F426" wp14:editId="11F8F427">
                <wp:simplePos x="0" y="0"/>
                <wp:positionH relativeFrom="page">
                  <wp:posOffset>914400</wp:posOffset>
                </wp:positionH>
                <wp:positionV relativeFrom="paragraph">
                  <wp:posOffset>234393</wp:posOffset>
                </wp:positionV>
                <wp:extent cx="5943600" cy="19685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19685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19684"/>
                              </a:lnTo>
                              <a:lnTo>
                                <a:pt x="5943600" y="19684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0B41C2" id="Graphic 5" o:spid="_x0000_s1026" style="position:absolute;margin-left:1in;margin-top:18.45pt;width:468pt;height:1.5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3600,19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" path="m5943600,l,,,19684r5943600,l59436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1F8F2ED" w14:textId="77777777" w:rsidR="00876BC5" w:rsidRDefault="00876BC5">
      <w:pPr>
        <w:pStyle w:val="BodyText"/>
        <w:spacing w:before="143"/>
        <w:ind w:left="0"/>
        <w:rPr>
          <w:sz w:val="27"/>
        </w:rPr>
      </w:pPr>
    </w:p>
    <w:p w14:paraId="11F8F2EE" w14:textId="77777777" w:rsidR="00876BC5" w:rsidRDefault="000560B1">
      <w:pPr>
        <w:pStyle w:val="Heading1"/>
      </w:pPr>
      <w:r>
        <w:t>Material</w:t>
      </w:r>
      <w:r>
        <w:rPr>
          <w:spacing w:val="-6"/>
        </w:rPr>
        <w:t xml:space="preserve"> </w:t>
      </w:r>
      <w:r>
        <w:t>Relacionado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rPr>
          <w:spacing w:val="-2"/>
        </w:rPr>
        <w:t>Separado</w:t>
      </w:r>
    </w:p>
    <w:p w14:paraId="11F8F2EF" w14:textId="77777777" w:rsidR="00876BC5" w:rsidRDefault="000560B1">
      <w:pPr>
        <w:pStyle w:val="BodyText"/>
        <w:spacing w:before="187"/>
      </w:pPr>
      <w:r>
        <w:t>Los</w:t>
      </w:r>
      <w:r>
        <w:rPr>
          <w:spacing w:val="-5"/>
        </w:rPr>
        <w:t xml:space="preserve"> </w:t>
      </w:r>
      <w:r>
        <w:t>originales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correspondencia</w:t>
      </w:r>
      <w:r>
        <w:rPr>
          <w:spacing w:val="-3"/>
        </w:rPr>
        <w:t xml:space="preserve"> </w:t>
      </w:r>
      <w:r>
        <w:t>entre</w:t>
      </w:r>
      <w:r>
        <w:rPr>
          <w:spacing w:val="-4"/>
        </w:rPr>
        <w:t xml:space="preserve"> </w:t>
      </w:r>
      <w:r>
        <w:t>Martí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María Mantilla</w:t>
      </w:r>
      <w:r>
        <w:rPr>
          <w:spacing w:val="-4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encuentran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Archivo</w:t>
      </w:r>
      <w:r>
        <w:rPr>
          <w:spacing w:val="-4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Cuba.</w:t>
      </w:r>
    </w:p>
    <w:p w14:paraId="11F8F2F0" w14:textId="77777777" w:rsidR="00876BC5" w:rsidRDefault="000560B1">
      <w:pPr>
        <w:pStyle w:val="BodyText"/>
        <w:spacing w:before="177" w:line="259" w:lineRule="auto"/>
        <w:ind w:right="96"/>
      </w:pPr>
      <w:r>
        <w:t>La</w:t>
      </w:r>
      <w:r>
        <w:rPr>
          <w:spacing w:val="-2"/>
        </w:rPr>
        <w:t xml:space="preserve"> </w:t>
      </w:r>
      <w:r>
        <w:t>familia</w:t>
      </w:r>
      <w:r>
        <w:rPr>
          <w:spacing w:val="-2"/>
        </w:rPr>
        <w:t xml:space="preserve"> </w:t>
      </w:r>
      <w:r>
        <w:t>Romero</w:t>
      </w:r>
      <w:r>
        <w:rPr>
          <w:spacing w:val="-4"/>
        </w:rPr>
        <w:t xml:space="preserve"> </w:t>
      </w:r>
      <w:r>
        <w:t>donó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t>libros</w:t>
      </w:r>
      <w:r>
        <w:rPr>
          <w:spacing w:val="-4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parte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colección.</w:t>
      </w:r>
      <w:r>
        <w:rPr>
          <w:spacing w:val="-2"/>
        </w:rPr>
        <w:t xml:space="preserve"> </w:t>
      </w:r>
      <w:r>
        <w:t>Actualmente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encuentran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Colección de Libros Antiguos Harold y Mary Jean Hanson.</w:t>
      </w:r>
    </w:p>
    <w:p w14:paraId="11F8F2F1" w14:textId="77777777" w:rsidR="00876BC5" w:rsidRPr="000560B1" w:rsidRDefault="000560B1">
      <w:pPr>
        <w:pStyle w:val="BodyText"/>
        <w:spacing w:before="157" w:line="259" w:lineRule="auto"/>
        <w:ind w:right="96"/>
        <w:rPr>
          <w:lang w:val="en-US"/>
        </w:rPr>
      </w:pPr>
      <w:r>
        <w:t xml:space="preserve">Martí, José. </w:t>
      </w:r>
      <w:r>
        <w:rPr>
          <w:i/>
        </w:rPr>
        <w:t>Versos sencillos</w:t>
      </w:r>
      <w:r>
        <w:t>. New York: Louis Weiss, Con la siguiente inscripción: "A Carmita, para que nunca dé una</w:t>
      </w:r>
      <w:r>
        <w:rPr>
          <w:spacing w:val="-4"/>
        </w:rPr>
        <w:t xml:space="preserve"> </w:t>
      </w:r>
      <w:r>
        <w:t>pena.</w:t>
      </w:r>
      <w:r>
        <w:rPr>
          <w:spacing w:val="-3"/>
        </w:rPr>
        <w:t xml:space="preserve"> </w:t>
      </w:r>
      <w:r w:rsidRPr="000560B1">
        <w:rPr>
          <w:lang w:val="en-US"/>
        </w:rPr>
        <w:t>Su</w:t>
      </w:r>
      <w:r w:rsidRPr="000560B1">
        <w:rPr>
          <w:spacing w:val="-4"/>
          <w:lang w:val="en-US"/>
        </w:rPr>
        <w:t xml:space="preserve"> </w:t>
      </w:r>
      <w:r w:rsidRPr="000560B1">
        <w:rPr>
          <w:lang w:val="en-US"/>
        </w:rPr>
        <w:t>amigo</w:t>
      </w:r>
      <w:r w:rsidRPr="000560B1">
        <w:rPr>
          <w:spacing w:val="-4"/>
          <w:lang w:val="en-US"/>
        </w:rPr>
        <w:t xml:space="preserve"> </w:t>
      </w:r>
      <w:proofErr w:type="spellStart"/>
      <w:r w:rsidRPr="000560B1">
        <w:rPr>
          <w:lang w:val="en-US"/>
        </w:rPr>
        <w:t>calvo</w:t>
      </w:r>
      <w:proofErr w:type="spellEnd"/>
      <w:r w:rsidRPr="000560B1">
        <w:rPr>
          <w:lang w:val="en-US"/>
        </w:rPr>
        <w:t>,</w:t>
      </w:r>
      <w:r w:rsidRPr="000560B1">
        <w:rPr>
          <w:spacing w:val="-4"/>
          <w:lang w:val="en-US"/>
        </w:rPr>
        <w:t xml:space="preserve"> </w:t>
      </w:r>
      <w:r w:rsidRPr="000560B1">
        <w:rPr>
          <w:lang w:val="en-US"/>
        </w:rPr>
        <w:t>José</w:t>
      </w:r>
      <w:r w:rsidRPr="000560B1">
        <w:rPr>
          <w:spacing w:val="-4"/>
          <w:lang w:val="en-US"/>
        </w:rPr>
        <w:t xml:space="preserve"> </w:t>
      </w:r>
      <w:r w:rsidRPr="000560B1">
        <w:rPr>
          <w:lang w:val="en-US"/>
        </w:rPr>
        <w:t>Martí.</w:t>
      </w:r>
      <w:r w:rsidRPr="000560B1">
        <w:rPr>
          <w:spacing w:val="-4"/>
          <w:lang w:val="en-US"/>
        </w:rPr>
        <w:t xml:space="preserve"> </w:t>
      </w:r>
      <w:r w:rsidRPr="000560B1">
        <w:rPr>
          <w:lang w:val="en-US"/>
        </w:rPr>
        <w:t>NY,</w:t>
      </w:r>
      <w:r w:rsidRPr="000560B1">
        <w:rPr>
          <w:spacing w:val="-4"/>
          <w:lang w:val="en-US"/>
        </w:rPr>
        <w:t xml:space="preserve"> </w:t>
      </w:r>
      <w:r w:rsidRPr="000560B1">
        <w:rPr>
          <w:lang w:val="en-US"/>
        </w:rPr>
        <w:t>Oct.</w:t>
      </w:r>
      <w:r w:rsidRPr="000560B1">
        <w:rPr>
          <w:spacing w:val="-4"/>
          <w:lang w:val="en-US"/>
        </w:rPr>
        <w:t xml:space="preserve"> </w:t>
      </w:r>
      <w:r w:rsidRPr="000560B1">
        <w:rPr>
          <w:lang w:val="en-US"/>
        </w:rPr>
        <w:t>91."</w:t>
      </w:r>
      <w:r w:rsidRPr="000560B1">
        <w:rPr>
          <w:spacing w:val="-3"/>
          <w:lang w:val="en-US"/>
        </w:rPr>
        <w:t xml:space="preserve"> </w:t>
      </w:r>
      <w:r w:rsidRPr="000560B1">
        <w:rPr>
          <w:lang w:val="en-US"/>
        </w:rPr>
        <w:t>SMATHERS,</w:t>
      </w:r>
      <w:r w:rsidRPr="000560B1">
        <w:rPr>
          <w:spacing w:val="-4"/>
          <w:lang w:val="en-US"/>
        </w:rPr>
        <w:t xml:space="preserve"> </w:t>
      </w:r>
      <w:r w:rsidRPr="000560B1">
        <w:rPr>
          <w:lang w:val="en-US"/>
        </w:rPr>
        <w:t>Special</w:t>
      </w:r>
      <w:r w:rsidRPr="000560B1">
        <w:rPr>
          <w:spacing w:val="-4"/>
          <w:lang w:val="en-US"/>
        </w:rPr>
        <w:t xml:space="preserve"> </w:t>
      </w:r>
      <w:r w:rsidRPr="000560B1">
        <w:rPr>
          <w:lang w:val="en-US"/>
        </w:rPr>
        <w:t>Collections</w:t>
      </w:r>
      <w:r w:rsidRPr="000560B1">
        <w:rPr>
          <w:spacing w:val="-3"/>
          <w:lang w:val="en-US"/>
        </w:rPr>
        <w:t xml:space="preserve"> </w:t>
      </w:r>
      <w:r w:rsidRPr="000560B1">
        <w:rPr>
          <w:lang w:val="en-US"/>
        </w:rPr>
        <w:t>Rare</w:t>
      </w:r>
      <w:r w:rsidRPr="000560B1">
        <w:rPr>
          <w:spacing w:val="-4"/>
          <w:lang w:val="en-US"/>
        </w:rPr>
        <w:t xml:space="preserve"> </w:t>
      </w:r>
      <w:r w:rsidRPr="000560B1">
        <w:rPr>
          <w:lang w:val="en-US"/>
        </w:rPr>
        <w:t>Books,</w:t>
      </w:r>
      <w:r w:rsidRPr="000560B1">
        <w:rPr>
          <w:spacing w:val="-4"/>
          <w:lang w:val="en-US"/>
        </w:rPr>
        <w:t xml:space="preserve"> </w:t>
      </w:r>
      <w:r w:rsidRPr="000560B1">
        <w:rPr>
          <w:lang w:val="en-US"/>
        </w:rPr>
        <w:t xml:space="preserve">PQ7389.M2V45 </w:t>
      </w:r>
      <w:r w:rsidRPr="000560B1">
        <w:rPr>
          <w:spacing w:val="-2"/>
          <w:lang w:val="en-US"/>
        </w:rPr>
        <w:t>1891.</w:t>
      </w:r>
    </w:p>
    <w:p w14:paraId="11F8F2F2" w14:textId="77777777" w:rsidR="00876BC5" w:rsidRDefault="000560B1">
      <w:pPr>
        <w:spacing w:before="161" w:line="261" w:lineRule="auto"/>
        <w:ind w:left="120"/>
        <w:rPr>
          <w:sz w:val="18"/>
        </w:rPr>
      </w:pPr>
      <w:r>
        <w:rPr>
          <w:sz w:val="18"/>
        </w:rPr>
        <w:t>Oviedo,</w:t>
      </w:r>
      <w:r>
        <w:rPr>
          <w:spacing w:val="-2"/>
          <w:sz w:val="18"/>
        </w:rPr>
        <w:t xml:space="preserve"> </w:t>
      </w:r>
      <w:r>
        <w:rPr>
          <w:sz w:val="18"/>
        </w:rPr>
        <w:t>José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Miguel. </w:t>
      </w:r>
      <w:r>
        <w:rPr>
          <w:i/>
          <w:sz w:val="18"/>
        </w:rPr>
        <w:t>La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niña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de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New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York: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una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revisión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de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la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vida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erótica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de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José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Martí</w:t>
      </w:r>
      <w:r>
        <w:rPr>
          <w:sz w:val="18"/>
        </w:rPr>
        <w:t>.</w:t>
      </w:r>
      <w:r>
        <w:rPr>
          <w:spacing w:val="-2"/>
          <w:sz w:val="18"/>
        </w:rPr>
        <w:t xml:space="preserve"> </w:t>
      </w:r>
      <w:r>
        <w:rPr>
          <w:sz w:val="18"/>
        </w:rPr>
        <w:t>México:</w:t>
      </w:r>
      <w:r>
        <w:rPr>
          <w:spacing w:val="-2"/>
          <w:sz w:val="18"/>
        </w:rPr>
        <w:t xml:space="preserve"> </w:t>
      </w:r>
      <w:r>
        <w:rPr>
          <w:sz w:val="18"/>
        </w:rPr>
        <w:t>Fondo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Cultura Económica, 1989. SMATHERS, Special </w:t>
      </w:r>
      <w:proofErr w:type="spellStart"/>
      <w:r>
        <w:rPr>
          <w:sz w:val="18"/>
        </w:rPr>
        <w:t>Collections</w:t>
      </w:r>
      <w:proofErr w:type="spellEnd"/>
      <w:r>
        <w:rPr>
          <w:sz w:val="18"/>
        </w:rPr>
        <w:t xml:space="preserve"> Rare Books, PQ7389.M37 Z751.</w:t>
      </w:r>
    </w:p>
    <w:p w14:paraId="11F8F2F3" w14:textId="77777777" w:rsidR="00876BC5" w:rsidRPr="000560B1" w:rsidRDefault="000560B1">
      <w:pPr>
        <w:pStyle w:val="BodyText"/>
        <w:spacing w:before="156" w:line="261" w:lineRule="auto"/>
        <w:rPr>
          <w:lang w:val="en-US"/>
        </w:rPr>
      </w:pPr>
      <w:r>
        <w:t>Martí,</w:t>
      </w:r>
      <w:r>
        <w:rPr>
          <w:spacing w:val="-2"/>
        </w:rPr>
        <w:t xml:space="preserve"> </w:t>
      </w:r>
      <w:r>
        <w:t>José.</w:t>
      </w:r>
      <w:r>
        <w:rPr>
          <w:spacing w:val="-2"/>
        </w:rPr>
        <w:t xml:space="preserve"> </w:t>
      </w:r>
      <w:r>
        <w:rPr>
          <w:i/>
        </w:rPr>
        <w:t>Cartas</w:t>
      </w:r>
      <w:r>
        <w:rPr>
          <w:i/>
          <w:spacing w:val="-4"/>
        </w:rPr>
        <w:t xml:space="preserve"> </w:t>
      </w:r>
      <w:r>
        <w:rPr>
          <w:i/>
        </w:rPr>
        <w:t>familiares;</w:t>
      </w:r>
      <w:r>
        <w:rPr>
          <w:i/>
          <w:spacing w:val="-4"/>
        </w:rPr>
        <w:t xml:space="preserve"> </w:t>
      </w:r>
      <w:r>
        <w:rPr>
          <w:i/>
        </w:rPr>
        <w:t>selección</w:t>
      </w:r>
      <w:r>
        <w:t>.</w:t>
      </w:r>
      <w:r>
        <w:rPr>
          <w:spacing w:val="-4"/>
        </w:rPr>
        <w:t xml:space="preserve"> </w:t>
      </w:r>
      <w:r>
        <w:t>Habana:</w:t>
      </w:r>
      <w:r>
        <w:rPr>
          <w:spacing w:val="-2"/>
        </w:rPr>
        <w:t xml:space="preserve"> </w:t>
      </w:r>
      <w:r>
        <w:t>Comisión</w:t>
      </w:r>
      <w:r>
        <w:rPr>
          <w:spacing w:val="-4"/>
        </w:rPr>
        <w:t xml:space="preserve"> </w:t>
      </w:r>
      <w:r>
        <w:t>Nacional</w:t>
      </w:r>
      <w:r>
        <w:rPr>
          <w:spacing w:val="-2"/>
        </w:rPr>
        <w:t xml:space="preserve"> </w:t>
      </w:r>
      <w:r>
        <w:t>Organizadora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Actos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Ediciones</w:t>
      </w:r>
      <w:r>
        <w:rPr>
          <w:spacing w:val="-2"/>
        </w:rPr>
        <w:t xml:space="preserve"> </w:t>
      </w:r>
      <w:r>
        <w:t xml:space="preserve">del Centenario del Monumento de Martí, 1953. </w:t>
      </w:r>
      <w:r w:rsidRPr="000560B1">
        <w:rPr>
          <w:lang w:val="en-US"/>
        </w:rPr>
        <w:t>SMATHERS, Special Collections Rare Books, F1783.M3647 1953.</w:t>
      </w:r>
    </w:p>
    <w:p w14:paraId="11F8F2F4" w14:textId="77777777" w:rsidR="00876BC5" w:rsidRPr="000560B1" w:rsidRDefault="000560B1">
      <w:pPr>
        <w:pStyle w:val="BodyText"/>
        <w:spacing w:before="156" w:line="261" w:lineRule="auto"/>
        <w:rPr>
          <w:lang w:val="en-US"/>
        </w:rPr>
      </w:pPr>
      <w:r w:rsidRPr="000560B1">
        <w:rPr>
          <w:lang w:val="en-US"/>
        </w:rPr>
        <w:t>Martí,</w:t>
      </w:r>
      <w:r w:rsidRPr="000560B1">
        <w:rPr>
          <w:spacing w:val="-2"/>
          <w:lang w:val="en-US"/>
        </w:rPr>
        <w:t xml:space="preserve"> </w:t>
      </w:r>
      <w:r w:rsidRPr="000560B1">
        <w:rPr>
          <w:lang w:val="en-US"/>
        </w:rPr>
        <w:t>José.</w:t>
      </w:r>
      <w:r w:rsidRPr="000560B1">
        <w:rPr>
          <w:spacing w:val="-1"/>
          <w:lang w:val="en-US"/>
        </w:rPr>
        <w:t xml:space="preserve"> </w:t>
      </w:r>
      <w:r w:rsidRPr="000560B1">
        <w:rPr>
          <w:i/>
          <w:lang w:val="en-US"/>
        </w:rPr>
        <w:t>Cartas</w:t>
      </w:r>
      <w:r w:rsidRPr="000560B1">
        <w:rPr>
          <w:i/>
          <w:spacing w:val="-4"/>
          <w:lang w:val="en-US"/>
        </w:rPr>
        <w:t xml:space="preserve"> </w:t>
      </w:r>
      <w:r w:rsidRPr="000560B1">
        <w:rPr>
          <w:i/>
          <w:lang w:val="en-US"/>
        </w:rPr>
        <w:t>a</w:t>
      </w:r>
      <w:r w:rsidRPr="000560B1">
        <w:rPr>
          <w:i/>
          <w:spacing w:val="-2"/>
          <w:lang w:val="en-US"/>
        </w:rPr>
        <w:t xml:space="preserve"> </w:t>
      </w:r>
      <w:proofErr w:type="spellStart"/>
      <w:r w:rsidRPr="000560B1">
        <w:rPr>
          <w:i/>
          <w:lang w:val="en-US"/>
        </w:rPr>
        <w:t>una</w:t>
      </w:r>
      <w:proofErr w:type="spellEnd"/>
      <w:r w:rsidRPr="000560B1">
        <w:rPr>
          <w:i/>
          <w:spacing w:val="-2"/>
          <w:lang w:val="en-US"/>
        </w:rPr>
        <w:t xml:space="preserve"> </w:t>
      </w:r>
      <w:proofErr w:type="spellStart"/>
      <w:r w:rsidRPr="000560B1">
        <w:rPr>
          <w:i/>
          <w:lang w:val="en-US"/>
        </w:rPr>
        <w:t>niña</w:t>
      </w:r>
      <w:proofErr w:type="spellEnd"/>
      <w:r w:rsidRPr="000560B1">
        <w:rPr>
          <w:lang w:val="en-US"/>
        </w:rPr>
        <w:t>.</w:t>
      </w:r>
      <w:r w:rsidRPr="000560B1">
        <w:rPr>
          <w:spacing w:val="-2"/>
          <w:lang w:val="en-US"/>
        </w:rPr>
        <w:t xml:space="preserve"> </w:t>
      </w:r>
      <w:r>
        <w:t>1955.</w:t>
      </w:r>
      <w:r>
        <w:rPr>
          <w:spacing w:val="-2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copias.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primera</w:t>
      </w:r>
      <w:r>
        <w:rPr>
          <w:spacing w:val="-4"/>
        </w:rPr>
        <w:t xml:space="preserve"> </w:t>
      </w:r>
      <w:r>
        <w:t>está</w:t>
      </w:r>
      <w:r>
        <w:rPr>
          <w:spacing w:val="-4"/>
        </w:rPr>
        <w:t xml:space="preserve"> </w:t>
      </w:r>
      <w:r>
        <w:t>dedicada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María</w:t>
      </w:r>
      <w:r>
        <w:rPr>
          <w:spacing w:val="-2"/>
        </w:rPr>
        <w:t xml:space="preserve"> </w:t>
      </w:r>
      <w:r>
        <w:t>Mantilla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Nilo</w:t>
      </w:r>
      <w:r>
        <w:rPr>
          <w:spacing w:val="-2"/>
        </w:rPr>
        <w:t xml:space="preserve"> </w:t>
      </w:r>
      <w:r>
        <w:t xml:space="preserve">Hermida. </w:t>
      </w:r>
      <w:r w:rsidRPr="000560B1">
        <w:rPr>
          <w:lang w:val="en-US"/>
        </w:rPr>
        <w:t>SMATHERS, Special Collections Rare Books, F1783.M36A4.</w:t>
      </w:r>
    </w:p>
    <w:p w14:paraId="11F8F2F5" w14:textId="77777777" w:rsidR="00876BC5" w:rsidRDefault="000560B1">
      <w:pPr>
        <w:pStyle w:val="BodyText"/>
        <w:spacing w:before="153" w:line="261" w:lineRule="auto"/>
        <w:ind w:right="184"/>
      </w:pPr>
      <w:r w:rsidRPr="000560B1">
        <w:rPr>
          <w:lang w:val="en-US"/>
        </w:rPr>
        <w:t>Zéndegui,</w:t>
      </w:r>
      <w:r w:rsidRPr="000560B1">
        <w:rPr>
          <w:spacing w:val="-4"/>
          <w:lang w:val="en-US"/>
        </w:rPr>
        <w:t xml:space="preserve"> </w:t>
      </w:r>
      <w:r w:rsidRPr="000560B1">
        <w:rPr>
          <w:lang w:val="en-US"/>
        </w:rPr>
        <w:t>Guillermo</w:t>
      </w:r>
      <w:r w:rsidRPr="000560B1">
        <w:rPr>
          <w:spacing w:val="-3"/>
          <w:lang w:val="en-US"/>
        </w:rPr>
        <w:t xml:space="preserve"> </w:t>
      </w:r>
      <w:r w:rsidRPr="000560B1">
        <w:rPr>
          <w:lang w:val="en-US"/>
        </w:rPr>
        <w:t>de.</w:t>
      </w:r>
      <w:r w:rsidRPr="000560B1">
        <w:rPr>
          <w:spacing w:val="-1"/>
          <w:lang w:val="en-US"/>
        </w:rPr>
        <w:t xml:space="preserve"> </w:t>
      </w:r>
      <w:r>
        <w:rPr>
          <w:i/>
        </w:rPr>
        <w:t>Ámbito</w:t>
      </w:r>
      <w:r>
        <w:rPr>
          <w:i/>
          <w:spacing w:val="-3"/>
        </w:rPr>
        <w:t xml:space="preserve"> </w:t>
      </w:r>
      <w:r>
        <w:rPr>
          <w:i/>
        </w:rPr>
        <w:t>de</w:t>
      </w:r>
      <w:r>
        <w:rPr>
          <w:i/>
          <w:spacing w:val="-3"/>
        </w:rPr>
        <w:t xml:space="preserve"> </w:t>
      </w:r>
      <w:r>
        <w:rPr>
          <w:i/>
        </w:rPr>
        <w:t>Martí</w:t>
      </w:r>
      <w:r>
        <w:t>.</w:t>
      </w:r>
      <w:r>
        <w:rPr>
          <w:spacing w:val="-3"/>
        </w:rPr>
        <w:t xml:space="preserve"> </w:t>
      </w:r>
      <w:r>
        <w:t>Habana,</w:t>
      </w:r>
      <w:r>
        <w:rPr>
          <w:spacing w:val="-3"/>
        </w:rPr>
        <w:t xml:space="preserve"> </w:t>
      </w:r>
      <w:r>
        <w:t>Cuba:</w:t>
      </w:r>
      <w:r>
        <w:rPr>
          <w:spacing w:val="-3"/>
        </w:rPr>
        <w:t xml:space="preserve"> </w:t>
      </w:r>
      <w:r>
        <w:t>P.</w:t>
      </w:r>
      <w:r>
        <w:rPr>
          <w:spacing w:val="-7"/>
        </w:rPr>
        <w:t xml:space="preserve"> </w:t>
      </w:r>
      <w:r>
        <w:t>Fernández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Compañía,</w:t>
      </w:r>
      <w:r>
        <w:rPr>
          <w:spacing w:val="-4"/>
        </w:rPr>
        <w:t xml:space="preserve"> </w:t>
      </w:r>
      <w:r>
        <w:t>1954.</w:t>
      </w:r>
      <w:r>
        <w:rPr>
          <w:spacing w:val="-1"/>
        </w:rPr>
        <w:t xml:space="preserve"> </w:t>
      </w:r>
      <w:r>
        <w:t>Dedicada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 xml:space="preserve">María Mantilla por el autor. SMATHERS, Special </w:t>
      </w:r>
      <w:proofErr w:type="spellStart"/>
      <w:r>
        <w:t>Collections</w:t>
      </w:r>
      <w:proofErr w:type="spellEnd"/>
      <w:r>
        <w:t xml:space="preserve"> Rare Books, F1783.M38Z4</w:t>
      </w:r>
    </w:p>
    <w:p w14:paraId="11F8F2F6" w14:textId="77777777" w:rsidR="00876BC5" w:rsidRDefault="000560B1">
      <w:pPr>
        <w:pStyle w:val="BodyText"/>
        <w:spacing w:before="156" w:line="259" w:lineRule="auto"/>
        <w:ind w:right="145"/>
      </w:pPr>
      <w:r>
        <w:t>Cuba.</w:t>
      </w:r>
      <w:r>
        <w:rPr>
          <w:spacing w:val="-2"/>
        </w:rPr>
        <w:t xml:space="preserve"> </w:t>
      </w:r>
      <w:r>
        <w:rPr>
          <w:i/>
        </w:rPr>
        <w:t>Iconografía</w:t>
      </w:r>
      <w:r>
        <w:rPr>
          <w:i/>
          <w:spacing w:val="-3"/>
        </w:rPr>
        <w:t xml:space="preserve"> </w:t>
      </w:r>
      <w:r>
        <w:rPr>
          <w:i/>
        </w:rPr>
        <w:t>del</w:t>
      </w:r>
      <w:r>
        <w:rPr>
          <w:i/>
          <w:spacing w:val="-3"/>
        </w:rPr>
        <w:t xml:space="preserve"> </w:t>
      </w:r>
      <w:r>
        <w:rPr>
          <w:i/>
        </w:rPr>
        <w:t>apóstol</w:t>
      </w:r>
      <w:r>
        <w:rPr>
          <w:i/>
          <w:spacing w:val="-4"/>
        </w:rPr>
        <w:t xml:space="preserve"> </w:t>
      </w:r>
      <w:r>
        <w:rPr>
          <w:i/>
        </w:rPr>
        <w:t>José</w:t>
      </w:r>
      <w:r>
        <w:rPr>
          <w:i/>
          <w:spacing w:val="-3"/>
        </w:rPr>
        <w:t xml:space="preserve"> </w:t>
      </w:r>
      <w:r>
        <w:rPr>
          <w:i/>
        </w:rPr>
        <w:t>Martí</w:t>
      </w:r>
      <w:r>
        <w:t>.</w:t>
      </w:r>
      <w:r>
        <w:rPr>
          <w:spacing w:val="-3"/>
        </w:rPr>
        <w:t xml:space="preserve"> </w:t>
      </w:r>
      <w:r>
        <w:t>Habana:</w:t>
      </w:r>
      <w:r>
        <w:rPr>
          <w:spacing w:val="-3"/>
        </w:rPr>
        <w:t xml:space="preserve"> </w:t>
      </w:r>
      <w:r>
        <w:t>Imprenta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Siglo</w:t>
      </w:r>
      <w:r>
        <w:rPr>
          <w:spacing w:val="-3"/>
        </w:rPr>
        <w:t xml:space="preserve"> </w:t>
      </w:r>
      <w:r>
        <w:t>XX,</w:t>
      </w:r>
      <w:r>
        <w:rPr>
          <w:spacing w:val="-3"/>
        </w:rPr>
        <w:t xml:space="preserve"> </w:t>
      </w:r>
      <w:r>
        <w:t>1925.</w:t>
      </w:r>
      <w:r>
        <w:rPr>
          <w:spacing w:val="-3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página</w:t>
      </w:r>
      <w:r>
        <w:rPr>
          <w:spacing w:val="-4"/>
        </w:rPr>
        <w:t xml:space="preserve"> </w:t>
      </w:r>
      <w:r>
        <w:t>añadida</w:t>
      </w:r>
      <w:r>
        <w:rPr>
          <w:spacing w:val="-4"/>
        </w:rPr>
        <w:t xml:space="preserve"> </w:t>
      </w:r>
      <w:r>
        <w:t>dice:</w:t>
      </w:r>
      <w:r>
        <w:rPr>
          <w:spacing w:val="-3"/>
        </w:rPr>
        <w:t xml:space="preserve"> </w:t>
      </w:r>
      <w:r>
        <w:t>Homenaje de la República al apóstol de la independencia José Martí al inaugurarse en su casa natal el Museo consagrado a perpetuar su memoria. Habana, 28 de enero de 1925, año 72 del nacimiento del prócer y 23 de la República.</w:t>
      </w:r>
    </w:p>
    <w:p w14:paraId="11F8F2F7" w14:textId="77777777" w:rsidR="00876BC5" w:rsidRPr="000560B1" w:rsidRDefault="000560B1">
      <w:pPr>
        <w:pStyle w:val="BodyText"/>
        <w:spacing w:before="2"/>
        <w:rPr>
          <w:lang w:val="en-US"/>
        </w:rPr>
      </w:pPr>
      <w:r w:rsidRPr="000560B1">
        <w:rPr>
          <w:lang w:val="en-US"/>
        </w:rPr>
        <w:t>SMATHERS,</w:t>
      </w:r>
      <w:r w:rsidRPr="000560B1">
        <w:rPr>
          <w:spacing w:val="-4"/>
          <w:lang w:val="en-US"/>
        </w:rPr>
        <w:t xml:space="preserve"> </w:t>
      </w:r>
      <w:r w:rsidRPr="000560B1">
        <w:rPr>
          <w:lang w:val="en-US"/>
        </w:rPr>
        <w:t>Special</w:t>
      </w:r>
      <w:r w:rsidRPr="000560B1">
        <w:rPr>
          <w:spacing w:val="-4"/>
          <w:lang w:val="en-US"/>
        </w:rPr>
        <w:t xml:space="preserve"> </w:t>
      </w:r>
      <w:r w:rsidRPr="000560B1">
        <w:rPr>
          <w:lang w:val="en-US"/>
        </w:rPr>
        <w:t>Collections</w:t>
      </w:r>
      <w:r w:rsidRPr="000560B1">
        <w:rPr>
          <w:spacing w:val="-2"/>
          <w:lang w:val="en-US"/>
        </w:rPr>
        <w:t xml:space="preserve"> </w:t>
      </w:r>
      <w:r w:rsidRPr="000560B1">
        <w:rPr>
          <w:lang w:val="en-US"/>
        </w:rPr>
        <w:t>Rare</w:t>
      </w:r>
      <w:r w:rsidRPr="000560B1">
        <w:rPr>
          <w:spacing w:val="-6"/>
          <w:lang w:val="en-US"/>
        </w:rPr>
        <w:t xml:space="preserve"> </w:t>
      </w:r>
      <w:r w:rsidRPr="000560B1">
        <w:rPr>
          <w:lang w:val="en-US"/>
        </w:rPr>
        <w:t>Books,</w:t>
      </w:r>
      <w:r w:rsidRPr="000560B1">
        <w:rPr>
          <w:spacing w:val="-5"/>
          <w:lang w:val="en-US"/>
        </w:rPr>
        <w:t xml:space="preserve"> </w:t>
      </w:r>
      <w:r w:rsidRPr="000560B1">
        <w:rPr>
          <w:spacing w:val="-2"/>
          <w:lang w:val="en-US"/>
        </w:rPr>
        <w:t>F1783.M38C831.</w:t>
      </w:r>
    </w:p>
    <w:p w14:paraId="11F8F2F8" w14:textId="77777777" w:rsidR="00876BC5" w:rsidRPr="000560B1" w:rsidRDefault="000560B1">
      <w:pPr>
        <w:pStyle w:val="BodyText"/>
        <w:spacing w:before="116"/>
        <w:ind w:left="0"/>
        <w:rPr>
          <w:sz w:val="2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11F8F428" wp14:editId="11F8F429">
                <wp:simplePos x="0" y="0"/>
                <wp:positionH relativeFrom="page">
                  <wp:posOffset>914400</wp:posOffset>
                </wp:positionH>
                <wp:positionV relativeFrom="paragraph">
                  <wp:posOffset>235504</wp:posOffset>
                </wp:positionV>
                <wp:extent cx="5943600" cy="19685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19685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19684"/>
                              </a:lnTo>
                              <a:lnTo>
                                <a:pt x="5943600" y="19684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A97ED6" id="Graphic 6" o:spid="_x0000_s1026" style="position:absolute;margin-left:1in;margin-top:18.55pt;width:468pt;height:1.5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3600,19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" path="m5943600,l,,,19684r5943600,l59436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1F8F2F9" w14:textId="77777777" w:rsidR="00876BC5" w:rsidRDefault="000560B1">
      <w:pPr>
        <w:pStyle w:val="Heading1"/>
        <w:spacing w:before="145" w:line="620" w:lineRule="atLeast"/>
        <w:ind w:right="4904"/>
      </w:pPr>
      <w:r>
        <w:t xml:space="preserve">Información Administrativa </w:t>
      </w:r>
      <w:bookmarkStart w:id="0" w:name="_bookmark0"/>
      <w:bookmarkEnd w:id="0"/>
      <w:r>
        <w:t>Formato</w:t>
      </w:r>
      <w:r>
        <w:rPr>
          <w:spacing w:val="-19"/>
        </w:rPr>
        <w:t xml:space="preserve"> </w:t>
      </w:r>
      <w:r>
        <w:t>Alternativo</w:t>
      </w:r>
      <w:r>
        <w:rPr>
          <w:spacing w:val="-19"/>
        </w:rPr>
        <w:t xml:space="preserve"> </w:t>
      </w:r>
      <w:r>
        <w:t>Disponible</w:t>
      </w:r>
    </w:p>
    <w:p w14:paraId="11F8F2FA" w14:textId="77777777" w:rsidR="00876BC5" w:rsidRDefault="000560B1">
      <w:pPr>
        <w:pStyle w:val="BodyText"/>
        <w:spacing w:before="209" w:line="259" w:lineRule="auto"/>
        <w:ind w:right="96"/>
      </w:pPr>
      <w:r>
        <w:t>Reproducciones digitales de los Documentos de la familia Romero relacionados a José Martí están disponible en línea</w:t>
      </w:r>
      <w:r>
        <w:rPr>
          <w:spacing w:val="-4"/>
        </w:rPr>
        <w:t xml:space="preserve"> </w:t>
      </w:r>
      <w:r>
        <w:t>mediante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hyperlink r:id="rId9">
        <w:r>
          <w:rPr>
            <w:color w:val="0562C1"/>
            <w:u w:val="single" w:color="0562C1"/>
          </w:rPr>
          <w:t>Colección</w:t>
        </w:r>
        <w:r>
          <w:rPr>
            <w:color w:val="0562C1"/>
            <w:spacing w:val="-2"/>
            <w:u w:val="single" w:color="0562C1"/>
          </w:rPr>
          <w:t xml:space="preserve"> </w:t>
        </w:r>
        <w:r>
          <w:rPr>
            <w:color w:val="0562C1"/>
            <w:u w:val="single" w:color="0562C1"/>
          </w:rPr>
          <w:t>Digital</w:t>
        </w:r>
        <w:r>
          <w:rPr>
            <w:color w:val="0562C1"/>
            <w:spacing w:val="-4"/>
            <w:u w:val="single" w:color="0562C1"/>
          </w:rPr>
          <w:t xml:space="preserve"> </w:t>
        </w:r>
        <w:r>
          <w:rPr>
            <w:color w:val="0562C1"/>
            <w:u w:val="single" w:color="0562C1"/>
          </w:rPr>
          <w:t>de</w:t>
        </w:r>
        <w:r>
          <w:rPr>
            <w:color w:val="0562C1"/>
            <w:spacing w:val="-4"/>
            <w:u w:val="single" w:color="0562C1"/>
          </w:rPr>
          <w:t xml:space="preserve"> </w:t>
        </w:r>
        <w:r>
          <w:rPr>
            <w:color w:val="0562C1"/>
            <w:u w:val="single" w:color="0562C1"/>
          </w:rPr>
          <w:t>la</w:t>
        </w:r>
        <w:r>
          <w:rPr>
            <w:color w:val="0562C1"/>
            <w:spacing w:val="-2"/>
            <w:u w:val="single" w:color="0562C1"/>
          </w:rPr>
          <w:t xml:space="preserve"> </w:t>
        </w:r>
        <w:r>
          <w:rPr>
            <w:color w:val="0562C1"/>
            <w:u w:val="single" w:color="0562C1"/>
          </w:rPr>
          <w:t>Universidad</w:t>
        </w:r>
        <w:r>
          <w:rPr>
            <w:color w:val="0562C1"/>
            <w:spacing w:val="-2"/>
            <w:u w:val="single" w:color="0562C1"/>
          </w:rPr>
          <w:t xml:space="preserve"> </w:t>
        </w:r>
        <w:r>
          <w:rPr>
            <w:color w:val="0562C1"/>
            <w:u w:val="single" w:color="0562C1"/>
          </w:rPr>
          <w:t>de</w:t>
        </w:r>
        <w:r>
          <w:rPr>
            <w:color w:val="0562C1"/>
            <w:spacing w:val="-2"/>
            <w:u w:val="single" w:color="0562C1"/>
          </w:rPr>
          <w:t xml:space="preserve"> </w:t>
        </w:r>
        <w:r>
          <w:rPr>
            <w:color w:val="0562C1"/>
            <w:u w:val="single" w:color="0562C1"/>
          </w:rPr>
          <w:t>Florida</w:t>
        </w:r>
        <w:r>
          <w:rPr>
            <w:color w:val="0562C1"/>
            <w:spacing w:val="-2"/>
            <w:u w:val="single" w:color="0562C1"/>
          </w:rPr>
          <w:t xml:space="preserve"> </w:t>
        </w:r>
        <w:r>
          <w:rPr>
            <w:color w:val="0562C1"/>
            <w:u w:val="single" w:color="0562C1"/>
          </w:rPr>
          <w:t>(UFDC)</w:t>
        </w:r>
        <w:r>
          <w:t>.</w:t>
        </w:r>
      </w:hyperlink>
      <w:r>
        <w:rPr>
          <w:spacing w:val="-2"/>
        </w:rPr>
        <w:t xml:space="preserve"> </w:t>
      </w:r>
      <w:r>
        <w:t>Consultar</w:t>
      </w:r>
      <w:r>
        <w:rPr>
          <w:spacing w:val="-2"/>
        </w:rPr>
        <w:t xml:space="preserve"> </w:t>
      </w:r>
      <w:r>
        <w:t xml:space="preserve">los </w:t>
      </w:r>
      <w:hyperlink r:id="rId10">
        <w:r>
          <w:rPr>
            <w:color w:val="0562C1"/>
            <w:u w:val="single" w:color="0562C1"/>
          </w:rPr>
          <w:t>permisos</w:t>
        </w:r>
        <w:r>
          <w:rPr>
            <w:color w:val="0562C1"/>
            <w:spacing w:val="-3"/>
            <w:u w:val="single" w:color="0562C1"/>
          </w:rPr>
          <w:t xml:space="preserve"> </w:t>
        </w:r>
        <w:r>
          <w:rPr>
            <w:color w:val="0562C1"/>
            <w:u w:val="single" w:color="0562C1"/>
          </w:rPr>
          <w:t>de</w:t>
        </w:r>
        <w:r>
          <w:rPr>
            <w:color w:val="0562C1"/>
            <w:spacing w:val="-2"/>
            <w:u w:val="single" w:color="0562C1"/>
          </w:rPr>
          <w:t xml:space="preserve"> </w:t>
        </w:r>
        <w:r>
          <w:rPr>
            <w:color w:val="0562C1"/>
            <w:u w:val="single" w:color="0562C1"/>
          </w:rPr>
          <w:t>uso</w:t>
        </w:r>
      </w:hyperlink>
      <w:r>
        <w:rPr>
          <w:color w:val="0562C1"/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sección de declaración de información de copyright, uso legítimo y uso de los objetos digitales en UFDC.</w:t>
      </w:r>
    </w:p>
    <w:p w14:paraId="11F8F2FB" w14:textId="77777777" w:rsidR="00876BC5" w:rsidRDefault="00876BC5">
      <w:pPr>
        <w:spacing w:line="259" w:lineRule="auto"/>
        <w:sectPr w:rsidR="00876BC5">
          <w:pgSz w:w="12240" w:h="15840"/>
          <w:pgMar w:top="1360" w:right="1340" w:bottom="280" w:left="1320" w:header="720" w:footer="720" w:gutter="0"/>
          <w:cols w:space="720"/>
        </w:sectPr>
      </w:pPr>
    </w:p>
    <w:p w14:paraId="11F8F2FE" w14:textId="77777777" w:rsidR="00876BC5" w:rsidRDefault="000560B1">
      <w:pPr>
        <w:pStyle w:val="Heading1"/>
        <w:spacing w:before="174"/>
      </w:pPr>
      <w:r>
        <w:lastRenderedPageBreak/>
        <w:t>Referencia</w:t>
      </w:r>
      <w:r>
        <w:rPr>
          <w:spacing w:val="-8"/>
        </w:rPr>
        <w:t xml:space="preserve"> </w:t>
      </w:r>
      <w:r>
        <w:rPr>
          <w:spacing w:val="-2"/>
        </w:rPr>
        <w:t>Bibliográfica</w:t>
      </w:r>
    </w:p>
    <w:p w14:paraId="11F8F2FF" w14:textId="77777777" w:rsidR="00876BC5" w:rsidRDefault="00876BC5">
      <w:pPr>
        <w:pStyle w:val="BodyText"/>
        <w:spacing w:before="4"/>
        <w:ind w:left="0"/>
        <w:rPr>
          <w:b/>
          <w:sz w:val="27"/>
        </w:rPr>
      </w:pPr>
    </w:p>
    <w:p w14:paraId="11F8F300" w14:textId="77777777" w:rsidR="00876BC5" w:rsidRDefault="000560B1">
      <w:pPr>
        <w:pStyle w:val="BodyText"/>
        <w:spacing w:line="259" w:lineRule="auto"/>
      </w:pPr>
      <w:r>
        <w:t>[Identificación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objeto], Documentos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familia</w:t>
      </w:r>
      <w:r>
        <w:rPr>
          <w:spacing w:val="-2"/>
        </w:rPr>
        <w:t xml:space="preserve"> </w:t>
      </w:r>
      <w:r>
        <w:t>Romero</w:t>
      </w:r>
      <w:r>
        <w:rPr>
          <w:spacing w:val="-4"/>
        </w:rPr>
        <w:t xml:space="preserve"> </w:t>
      </w:r>
      <w:r>
        <w:t>relacionados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José</w:t>
      </w:r>
      <w:r>
        <w:rPr>
          <w:spacing w:val="-2"/>
        </w:rPr>
        <w:t xml:space="preserve"> </w:t>
      </w:r>
      <w:r>
        <w:t>Martí,</w:t>
      </w:r>
      <w:r>
        <w:rPr>
          <w:spacing w:val="-2"/>
        </w:rPr>
        <w:t xml:space="preserve"> </w:t>
      </w:r>
      <w:r>
        <w:t>Colecciones</w:t>
      </w:r>
      <w:r>
        <w:rPr>
          <w:spacing w:val="-1"/>
        </w:rPr>
        <w:t xml:space="preserve"> </w:t>
      </w:r>
      <w:r>
        <w:t>Especiales</w:t>
      </w:r>
      <w:r>
        <w:rPr>
          <w:spacing w:val="-4"/>
        </w:rPr>
        <w:t xml:space="preserve"> </w:t>
      </w:r>
      <w:r>
        <w:t>y Estudios de Área, Biblioteca Smathers, Universidad de Florida, Gainesville, Florida.</w:t>
      </w:r>
    </w:p>
    <w:p w14:paraId="11F8F301" w14:textId="77777777" w:rsidR="00876BC5" w:rsidRDefault="000560B1">
      <w:pPr>
        <w:pStyle w:val="Heading1"/>
        <w:spacing w:before="157"/>
      </w:pPr>
      <w:r>
        <w:t>Información</w:t>
      </w:r>
      <w:r>
        <w:rPr>
          <w:spacing w:val="-8"/>
        </w:rPr>
        <w:t xml:space="preserve"> </w:t>
      </w:r>
      <w:r>
        <w:t>sobre</w:t>
      </w:r>
      <w:r>
        <w:rPr>
          <w:spacing w:val="-6"/>
        </w:rPr>
        <w:t xml:space="preserve"> </w:t>
      </w:r>
      <w:r>
        <w:t>la</w:t>
      </w:r>
      <w:r>
        <w:rPr>
          <w:spacing w:val="-2"/>
        </w:rPr>
        <w:t xml:space="preserve"> Adquisición</w:t>
      </w:r>
    </w:p>
    <w:p w14:paraId="11F8F302" w14:textId="77777777" w:rsidR="00876BC5" w:rsidRDefault="00876BC5">
      <w:pPr>
        <w:pStyle w:val="BodyText"/>
        <w:spacing w:before="1"/>
        <w:ind w:left="0"/>
        <w:rPr>
          <w:b/>
          <w:sz w:val="27"/>
        </w:rPr>
      </w:pPr>
    </w:p>
    <w:p w14:paraId="11F8F303" w14:textId="77777777" w:rsidR="00876BC5" w:rsidRDefault="000560B1">
      <w:pPr>
        <w:pStyle w:val="BodyText"/>
        <w:ind w:right="184"/>
      </w:pPr>
      <w:r>
        <w:t>Eduardo</w:t>
      </w:r>
      <w:r>
        <w:rPr>
          <w:spacing w:val="-4"/>
        </w:rPr>
        <w:t xml:space="preserve"> </w:t>
      </w:r>
      <w:r>
        <w:t>S.</w:t>
      </w:r>
      <w:r>
        <w:rPr>
          <w:spacing w:val="-2"/>
        </w:rPr>
        <w:t xml:space="preserve"> </w:t>
      </w:r>
      <w:r>
        <w:t>Romero</w:t>
      </w:r>
      <w:r>
        <w:rPr>
          <w:spacing w:val="-4"/>
        </w:rPr>
        <w:t xml:space="preserve"> </w:t>
      </w:r>
      <w:r>
        <w:t>heredó</w:t>
      </w:r>
      <w:r>
        <w:rPr>
          <w:spacing w:val="-2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material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hermano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actor</w:t>
      </w:r>
      <w:r>
        <w:rPr>
          <w:spacing w:val="-2"/>
        </w:rPr>
        <w:t xml:space="preserve"> </w:t>
      </w:r>
      <w:r>
        <w:t>César</w:t>
      </w:r>
      <w:r>
        <w:rPr>
          <w:spacing w:val="-2"/>
        </w:rPr>
        <w:t xml:space="preserve"> </w:t>
      </w:r>
      <w:r>
        <w:t>Romero.</w:t>
      </w:r>
      <w:r>
        <w:rPr>
          <w:spacing w:val="-2"/>
        </w:rPr>
        <w:t xml:space="preserve"> </w:t>
      </w:r>
      <w:r>
        <w:t>Eduardo</w:t>
      </w:r>
      <w:r>
        <w:rPr>
          <w:spacing w:val="-4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donó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Universidad de Florida en 1997.</w:t>
      </w:r>
    </w:p>
    <w:p w14:paraId="11F8F304" w14:textId="77777777" w:rsidR="00876BC5" w:rsidRDefault="000560B1">
      <w:pPr>
        <w:pStyle w:val="BodyText"/>
        <w:ind w:left="0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11F8F42A" wp14:editId="11F8F42B">
                <wp:simplePos x="0" y="0"/>
                <wp:positionH relativeFrom="page">
                  <wp:posOffset>914400</wp:posOffset>
                </wp:positionH>
                <wp:positionV relativeFrom="paragraph">
                  <wp:posOffset>124842</wp:posOffset>
                </wp:positionV>
                <wp:extent cx="5943600" cy="19685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19685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19684"/>
                              </a:lnTo>
                              <a:lnTo>
                                <a:pt x="5943600" y="19684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68D6D8" id="Graphic 7" o:spid="_x0000_s1026" style="position:absolute;margin-left:1in;margin-top:9.85pt;width:468pt;height:1.5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3600,19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" path="m5943600,l,,,19684r5943600,l59436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1F8F305" w14:textId="77777777" w:rsidR="00876BC5" w:rsidRDefault="00876BC5">
      <w:pPr>
        <w:pStyle w:val="BodyText"/>
        <w:spacing w:before="59"/>
        <w:ind w:left="0"/>
        <w:rPr>
          <w:sz w:val="27"/>
        </w:rPr>
      </w:pPr>
    </w:p>
    <w:p w14:paraId="11F8F306" w14:textId="77777777" w:rsidR="00876BC5" w:rsidRDefault="000560B1">
      <w:pPr>
        <w:pStyle w:val="Heading1"/>
      </w:pPr>
      <w:r>
        <w:rPr>
          <w:spacing w:val="-2"/>
        </w:rPr>
        <w:t>INVENTARIO</w:t>
      </w:r>
    </w:p>
    <w:p w14:paraId="11F8F307" w14:textId="77777777" w:rsidR="00876BC5" w:rsidRDefault="00876BC5">
      <w:pPr>
        <w:pStyle w:val="BodyText"/>
        <w:spacing w:before="6"/>
        <w:ind w:left="0"/>
        <w:rPr>
          <w:b/>
          <w:sz w:val="6"/>
        </w:rPr>
      </w:pPr>
    </w:p>
    <w:tbl>
      <w:tblPr>
        <w:tblW w:w="0" w:type="auto"/>
        <w:tblInd w:w="12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6"/>
        <w:gridCol w:w="868"/>
        <w:gridCol w:w="7890"/>
      </w:tblGrid>
      <w:tr w:rsidR="00876BC5" w14:paraId="11F8F30B" w14:textId="77777777">
        <w:trPr>
          <w:trHeight w:val="242"/>
        </w:trPr>
        <w:tc>
          <w:tcPr>
            <w:tcW w:w="586" w:type="dxa"/>
          </w:tcPr>
          <w:p w14:paraId="11F8F308" w14:textId="77777777" w:rsidR="00876BC5" w:rsidRDefault="000560B1">
            <w:pPr>
              <w:pStyle w:val="TableParagraph"/>
              <w:spacing w:before="0" w:line="201" w:lineRule="exact"/>
              <w:rPr>
                <w:sz w:val="18"/>
              </w:rPr>
            </w:pPr>
            <w:r>
              <w:rPr>
                <w:spacing w:val="-4"/>
                <w:sz w:val="18"/>
              </w:rPr>
              <w:t>Caja</w:t>
            </w:r>
          </w:p>
        </w:tc>
        <w:tc>
          <w:tcPr>
            <w:tcW w:w="868" w:type="dxa"/>
          </w:tcPr>
          <w:p w14:paraId="11F8F309" w14:textId="77777777" w:rsidR="00876BC5" w:rsidRDefault="000560B1">
            <w:pPr>
              <w:pStyle w:val="TableParagraph"/>
              <w:spacing w:before="0" w:line="201" w:lineRule="exact"/>
              <w:ind w:left="164"/>
              <w:rPr>
                <w:sz w:val="18"/>
              </w:rPr>
            </w:pPr>
            <w:r>
              <w:rPr>
                <w:spacing w:val="-2"/>
                <w:sz w:val="18"/>
              </w:rPr>
              <w:t>Carpeta</w:t>
            </w:r>
          </w:p>
        </w:tc>
        <w:tc>
          <w:tcPr>
            <w:tcW w:w="7890" w:type="dxa"/>
          </w:tcPr>
          <w:p w14:paraId="11F8F30A" w14:textId="77777777" w:rsidR="00876BC5" w:rsidRDefault="00876BC5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 w:rsidR="00876BC5" w14:paraId="11F8F30F" w14:textId="77777777">
        <w:trPr>
          <w:trHeight w:val="283"/>
        </w:trPr>
        <w:tc>
          <w:tcPr>
            <w:tcW w:w="586" w:type="dxa"/>
          </w:tcPr>
          <w:p w14:paraId="11F8F30C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68" w:type="dxa"/>
          </w:tcPr>
          <w:p w14:paraId="11F8F30D" w14:textId="77777777" w:rsidR="00876BC5" w:rsidRDefault="000560B1">
            <w:pPr>
              <w:pStyle w:val="TableParagraph"/>
              <w:ind w:left="164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890" w:type="dxa"/>
          </w:tcPr>
          <w:p w14:paraId="11F8F30E" w14:textId="77777777" w:rsidR="00876BC5" w:rsidRDefault="000560B1">
            <w:pPr>
              <w:pStyle w:val="TableParagraph"/>
              <w:ind w:left="62"/>
              <w:rPr>
                <w:sz w:val="18"/>
              </w:rPr>
            </w:pPr>
            <w:r>
              <w:rPr>
                <w:sz w:val="18"/>
              </w:rPr>
              <w:t>Fotocopias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cartas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escritas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José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Martí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María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Mantilla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Romero,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carácter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personal.</w:t>
            </w:r>
          </w:p>
        </w:tc>
      </w:tr>
      <w:tr w:rsidR="00876BC5" w14:paraId="11F8F313" w14:textId="77777777">
        <w:trPr>
          <w:trHeight w:val="508"/>
        </w:trPr>
        <w:tc>
          <w:tcPr>
            <w:tcW w:w="586" w:type="dxa"/>
          </w:tcPr>
          <w:p w14:paraId="11F8F310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68" w:type="dxa"/>
          </w:tcPr>
          <w:p w14:paraId="11F8F311" w14:textId="77777777" w:rsidR="00876BC5" w:rsidRDefault="000560B1">
            <w:pPr>
              <w:pStyle w:val="TableParagraph"/>
              <w:ind w:left="164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7890" w:type="dxa"/>
          </w:tcPr>
          <w:p w14:paraId="11F8F312" w14:textId="77777777" w:rsidR="00876BC5" w:rsidRDefault="000560B1">
            <w:pPr>
              <w:pStyle w:val="TableParagraph"/>
              <w:spacing w:line="261" w:lineRule="auto"/>
              <w:ind w:left="62" w:right="59"/>
              <w:rPr>
                <w:sz w:val="18"/>
              </w:rPr>
            </w:pPr>
            <w:r>
              <w:rPr>
                <w:sz w:val="18"/>
              </w:rPr>
              <w:t>Carta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Nicolás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José Martí,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22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diciembre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septiembre)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1875,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respuesta a un artículo, parece tratarse de una transcripción, no de un original.</w:t>
            </w:r>
          </w:p>
        </w:tc>
      </w:tr>
      <w:tr w:rsidR="00876BC5" w14:paraId="11F8F317" w14:textId="77777777">
        <w:trPr>
          <w:trHeight w:val="729"/>
        </w:trPr>
        <w:tc>
          <w:tcPr>
            <w:tcW w:w="586" w:type="dxa"/>
          </w:tcPr>
          <w:p w14:paraId="11F8F314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68" w:type="dxa"/>
          </w:tcPr>
          <w:p w14:paraId="11F8F315" w14:textId="77777777" w:rsidR="00876BC5" w:rsidRDefault="000560B1">
            <w:pPr>
              <w:pStyle w:val="TableParagraph"/>
              <w:ind w:left="164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7890" w:type="dxa"/>
          </w:tcPr>
          <w:p w14:paraId="11F8F316" w14:textId="77777777" w:rsidR="00876BC5" w:rsidRDefault="000560B1">
            <w:pPr>
              <w:pStyle w:val="TableParagraph"/>
              <w:spacing w:line="259" w:lineRule="auto"/>
              <w:ind w:left="62"/>
              <w:rPr>
                <w:sz w:val="18"/>
              </w:rPr>
            </w:pPr>
            <w:r>
              <w:rPr>
                <w:sz w:val="18"/>
              </w:rPr>
              <w:t>Carta a María Mantilla de Romero de parte de Emilio Rodríguez Demorizi, Ciudad Trujillo, República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Dominicana,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9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agosto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1936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marzo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1936,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sobre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cartas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escritas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 Martí en Santo Domingo.</w:t>
            </w:r>
          </w:p>
        </w:tc>
      </w:tr>
      <w:tr w:rsidR="00876BC5" w14:paraId="11F8F31B" w14:textId="77777777">
        <w:trPr>
          <w:trHeight w:val="283"/>
        </w:trPr>
        <w:tc>
          <w:tcPr>
            <w:tcW w:w="586" w:type="dxa"/>
          </w:tcPr>
          <w:p w14:paraId="11F8F318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68" w:type="dxa"/>
          </w:tcPr>
          <w:p w14:paraId="11F8F319" w14:textId="77777777" w:rsidR="00876BC5" w:rsidRDefault="000560B1">
            <w:pPr>
              <w:pStyle w:val="TableParagraph"/>
              <w:ind w:left="164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7890" w:type="dxa"/>
          </w:tcPr>
          <w:p w14:paraId="11F8F31A" w14:textId="77777777" w:rsidR="00876BC5" w:rsidRDefault="000560B1">
            <w:pPr>
              <w:pStyle w:val="TableParagraph"/>
              <w:ind w:left="62"/>
              <w:rPr>
                <w:sz w:val="18"/>
              </w:rPr>
            </w:pPr>
            <w:r>
              <w:rPr>
                <w:sz w:val="18"/>
              </w:rPr>
              <w:t>Recorte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periódico: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Teletemas</w:t>
            </w:r>
            <w:proofErr w:type="spellEnd"/>
            <w:r>
              <w:rPr>
                <w:sz w:val="18"/>
              </w:rPr>
              <w:t>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25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septiembre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1949,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"Foto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desconocida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Martí."</w:t>
            </w:r>
          </w:p>
        </w:tc>
      </w:tr>
      <w:tr w:rsidR="00876BC5" w14:paraId="11F8F31F" w14:textId="77777777">
        <w:trPr>
          <w:trHeight w:val="506"/>
        </w:trPr>
        <w:tc>
          <w:tcPr>
            <w:tcW w:w="586" w:type="dxa"/>
          </w:tcPr>
          <w:p w14:paraId="11F8F31C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68" w:type="dxa"/>
          </w:tcPr>
          <w:p w14:paraId="11F8F31D" w14:textId="77777777" w:rsidR="00876BC5" w:rsidRDefault="000560B1">
            <w:pPr>
              <w:pStyle w:val="TableParagraph"/>
              <w:ind w:left="164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7890" w:type="dxa"/>
          </w:tcPr>
          <w:p w14:paraId="11F8F31E" w14:textId="77777777" w:rsidR="00876BC5" w:rsidRDefault="000560B1">
            <w:pPr>
              <w:pStyle w:val="TableParagraph"/>
              <w:spacing w:line="259" w:lineRule="auto"/>
              <w:ind w:left="62"/>
              <w:rPr>
                <w:sz w:val="18"/>
              </w:rPr>
            </w:pPr>
            <w:r>
              <w:rPr>
                <w:sz w:val="18"/>
              </w:rPr>
              <w:t>Carta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María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Mantilla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Romero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Enriqueta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Fraginals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Fernández,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agosto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1952, dedicación de una escuela en su nombre, nota escrita a mano en el reverso.</w:t>
            </w:r>
          </w:p>
        </w:tc>
      </w:tr>
      <w:tr w:rsidR="00876BC5" w14:paraId="11F8F323" w14:textId="77777777">
        <w:trPr>
          <w:trHeight w:val="506"/>
        </w:trPr>
        <w:tc>
          <w:tcPr>
            <w:tcW w:w="586" w:type="dxa"/>
          </w:tcPr>
          <w:p w14:paraId="11F8F320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68" w:type="dxa"/>
          </w:tcPr>
          <w:p w14:paraId="11F8F321" w14:textId="77777777" w:rsidR="00876BC5" w:rsidRDefault="000560B1">
            <w:pPr>
              <w:pStyle w:val="TableParagraph"/>
              <w:ind w:left="164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7890" w:type="dxa"/>
          </w:tcPr>
          <w:p w14:paraId="11F8F322" w14:textId="77777777" w:rsidR="00876BC5" w:rsidRDefault="000560B1">
            <w:pPr>
              <w:pStyle w:val="TableParagraph"/>
              <w:spacing w:line="259" w:lineRule="auto"/>
              <w:ind w:left="62"/>
              <w:rPr>
                <w:sz w:val="18"/>
              </w:rPr>
            </w:pPr>
            <w:r>
              <w:rPr>
                <w:sz w:val="18"/>
              </w:rPr>
              <w:t>Carta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María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Mantilla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Romero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Emeterio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Santovenia,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enero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1953,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 referencia a una visita a la isla de Cuba para el Centenario de Martí.</w:t>
            </w:r>
          </w:p>
        </w:tc>
      </w:tr>
      <w:tr w:rsidR="00876BC5" w14:paraId="11F8F327" w14:textId="77777777">
        <w:trPr>
          <w:trHeight w:val="506"/>
        </w:trPr>
        <w:tc>
          <w:tcPr>
            <w:tcW w:w="586" w:type="dxa"/>
          </w:tcPr>
          <w:p w14:paraId="11F8F324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68" w:type="dxa"/>
          </w:tcPr>
          <w:p w14:paraId="11F8F325" w14:textId="77777777" w:rsidR="00876BC5" w:rsidRDefault="000560B1">
            <w:pPr>
              <w:pStyle w:val="TableParagraph"/>
              <w:ind w:left="164"/>
              <w:rPr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  <w:tc>
          <w:tcPr>
            <w:tcW w:w="7890" w:type="dxa"/>
          </w:tcPr>
          <w:p w14:paraId="11F8F326" w14:textId="77777777" w:rsidR="00876BC5" w:rsidRDefault="000560B1">
            <w:pPr>
              <w:pStyle w:val="TableParagraph"/>
              <w:spacing w:line="259" w:lineRule="auto"/>
              <w:ind w:left="62"/>
              <w:rPr>
                <w:sz w:val="18"/>
              </w:rPr>
            </w:pPr>
            <w:r>
              <w:rPr>
                <w:sz w:val="18"/>
              </w:rPr>
              <w:t>Carta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María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Mantilla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Romero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Emeterio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Santovenia,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febrero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1953,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 referencia a la "Biblioteca Nacional José Martí". Al reverso, una foto de la biblioteca.</w:t>
            </w:r>
          </w:p>
        </w:tc>
      </w:tr>
      <w:tr w:rsidR="00876BC5" w14:paraId="11F8F32B" w14:textId="77777777">
        <w:trPr>
          <w:trHeight w:val="506"/>
        </w:trPr>
        <w:tc>
          <w:tcPr>
            <w:tcW w:w="586" w:type="dxa"/>
          </w:tcPr>
          <w:p w14:paraId="11F8F328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68" w:type="dxa"/>
          </w:tcPr>
          <w:p w14:paraId="11F8F329" w14:textId="77777777" w:rsidR="00876BC5" w:rsidRDefault="000560B1">
            <w:pPr>
              <w:pStyle w:val="TableParagraph"/>
              <w:ind w:left="164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tc>
          <w:tcPr>
            <w:tcW w:w="7890" w:type="dxa"/>
          </w:tcPr>
          <w:p w14:paraId="11F8F32A" w14:textId="77777777" w:rsidR="00876BC5" w:rsidRDefault="000560B1">
            <w:pPr>
              <w:pStyle w:val="TableParagraph"/>
              <w:spacing w:line="259" w:lineRule="auto"/>
              <w:ind w:left="62" w:right="59"/>
              <w:rPr>
                <w:sz w:val="18"/>
              </w:rPr>
            </w:pPr>
            <w:r>
              <w:rPr>
                <w:sz w:val="18"/>
              </w:rPr>
              <w:t>Carta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María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Mantilla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Romero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Dra.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Aída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Osuna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Parlá</w:t>
            </w:r>
            <w:proofErr w:type="spellEnd"/>
            <w:r>
              <w:rPr>
                <w:sz w:val="18"/>
              </w:rPr>
              <w:t xml:space="preserve"> 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otros,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febrero de 1953, con dedicatoria, y una carta manuscrita a María Mantilla.</w:t>
            </w:r>
          </w:p>
        </w:tc>
      </w:tr>
      <w:tr w:rsidR="00876BC5" w14:paraId="11F8F32F" w14:textId="77777777">
        <w:trPr>
          <w:trHeight w:val="284"/>
        </w:trPr>
        <w:tc>
          <w:tcPr>
            <w:tcW w:w="586" w:type="dxa"/>
          </w:tcPr>
          <w:p w14:paraId="11F8F32C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68" w:type="dxa"/>
          </w:tcPr>
          <w:p w14:paraId="11F8F32D" w14:textId="77777777" w:rsidR="00876BC5" w:rsidRDefault="000560B1">
            <w:pPr>
              <w:pStyle w:val="TableParagraph"/>
              <w:ind w:left="164"/>
              <w:rPr>
                <w:sz w:val="18"/>
              </w:rPr>
            </w:pPr>
            <w:r>
              <w:rPr>
                <w:spacing w:val="-10"/>
                <w:sz w:val="18"/>
              </w:rPr>
              <w:t>9</w:t>
            </w:r>
          </w:p>
        </w:tc>
        <w:tc>
          <w:tcPr>
            <w:tcW w:w="7890" w:type="dxa"/>
          </w:tcPr>
          <w:p w14:paraId="11F8F32E" w14:textId="77777777" w:rsidR="00876BC5" w:rsidRDefault="000560B1">
            <w:pPr>
              <w:pStyle w:val="TableParagraph"/>
              <w:ind w:left="62"/>
              <w:rPr>
                <w:sz w:val="18"/>
              </w:rPr>
            </w:pPr>
            <w:r>
              <w:rPr>
                <w:sz w:val="18"/>
              </w:rPr>
              <w:t>Carta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María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Mantilla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Romero,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marzo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1953,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Agradecimiento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carta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fotos.</w:t>
            </w:r>
          </w:p>
        </w:tc>
      </w:tr>
      <w:tr w:rsidR="00876BC5" w14:paraId="11F8F333" w14:textId="77777777">
        <w:trPr>
          <w:trHeight w:val="507"/>
        </w:trPr>
        <w:tc>
          <w:tcPr>
            <w:tcW w:w="586" w:type="dxa"/>
          </w:tcPr>
          <w:p w14:paraId="11F8F330" w14:textId="77777777" w:rsidR="00876BC5" w:rsidRDefault="000560B1">
            <w:pPr>
              <w:pStyle w:val="TableParagraph"/>
              <w:spacing w:before="36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68" w:type="dxa"/>
          </w:tcPr>
          <w:p w14:paraId="11F8F331" w14:textId="77777777" w:rsidR="00876BC5" w:rsidRDefault="000560B1">
            <w:pPr>
              <w:pStyle w:val="TableParagraph"/>
              <w:spacing w:before="36"/>
              <w:ind w:left="164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  <w:tc>
          <w:tcPr>
            <w:tcW w:w="7890" w:type="dxa"/>
          </w:tcPr>
          <w:p w14:paraId="11F8F332" w14:textId="77777777" w:rsidR="00876BC5" w:rsidRDefault="000560B1">
            <w:pPr>
              <w:pStyle w:val="TableParagraph"/>
              <w:spacing w:before="36" w:line="259" w:lineRule="auto"/>
              <w:ind w:left="62"/>
              <w:rPr>
                <w:sz w:val="18"/>
              </w:rPr>
            </w:pPr>
            <w:r>
              <w:rPr>
                <w:sz w:val="18"/>
              </w:rPr>
              <w:t>Carta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María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Mantilla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Romero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Amelia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Oscamendi,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marzo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1953,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en relación a</w:t>
            </w:r>
            <w:proofErr w:type="gramEnd"/>
            <w:r>
              <w:rPr>
                <w:sz w:val="18"/>
              </w:rPr>
              <w:t xml:space="preserve"> su carta a la familia Parlás.</w:t>
            </w:r>
          </w:p>
        </w:tc>
      </w:tr>
      <w:tr w:rsidR="00876BC5" w14:paraId="11F8F337" w14:textId="77777777">
        <w:trPr>
          <w:trHeight w:val="506"/>
        </w:trPr>
        <w:tc>
          <w:tcPr>
            <w:tcW w:w="586" w:type="dxa"/>
          </w:tcPr>
          <w:p w14:paraId="11F8F334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68" w:type="dxa"/>
          </w:tcPr>
          <w:p w14:paraId="11F8F335" w14:textId="77777777" w:rsidR="00876BC5" w:rsidRDefault="000560B1">
            <w:pPr>
              <w:pStyle w:val="TableParagraph"/>
              <w:ind w:left="164"/>
              <w:rPr>
                <w:sz w:val="18"/>
              </w:rPr>
            </w:pPr>
            <w:r>
              <w:rPr>
                <w:spacing w:val="-5"/>
                <w:sz w:val="18"/>
              </w:rPr>
              <w:t>11</w:t>
            </w:r>
          </w:p>
        </w:tc>
        <w:tc>
          <w:tcPr>
            <w:tcW w:w="7890" w:type="dxa"/>
          </w:tcPr>
          <w:p w14:paraId="11F8F336" w14:textId="77777777" w:rsidR="00876BC5" w:rsidRDefault="000560B1">
            <w:pPr>
              <w:pStyle w:val="TableParagraph"/>
              <w:spacing w:line="259" w:lineRule="auto"/>
              <w:ind w:left="62"/>
              <w:rPr>
                <w:sz w:val="18"/>
              </w:rPr>
            </w:pPr>
            <w:r>
              <w:rPr>
                <w:sz w:val="18"/>
              </w:rPr>
              <w:t>Carta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María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Mantilla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Romero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Emeterio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Santovenia,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abril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1953,</w:t>
            </w:r>
            <w:r>
              <w:rPr>
                <w:spacing w:val="-4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en relación a</w:t>
            </w:r>
            <w:proofErr w:type="gramEnd"/>
            <w:r>
              <w:rPr>
                <w:sz w:val="18"/>
              </w:rPr>
              <w:t xml:space="preserve"> la correspondencia entre ella y José Martí.</w:t>
            </w:r>
          </w:p>
        </w:tc>
      </w:tr>
      <w:tr w:rsidR="00876BC5" w14:paraId="11F8F33B" w14:textId="77777777">
        <w:trPr>
          <w:trHeight w:val="1399"/>
        </w:trPr>
        <w:tc>
          <w:tcPr>
            <w:tcW w:w="586" w:type="dxa"/>
          </w:tcPr>
          <w:p w14:paraId="11F8F338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68" w:type="dxa"/>
          </w:tcPr>
          <w:p w14:paraId="11F8F339" w14:textId="77777777" w:rsidR="00876BC5" w:rsidRDefault="000560B1">
            <w:pPr>
              <w:pStyle w:val="TableParagraph"/>
              <w:ind w:left="164"/>
              <w:rPr>
                <w:sz w:val="18"/>
              </w:rPr>
            </w:pPr>
            <w:r>
              <w:rPr>
                <w:spacing w:val="-5"/>
                <w:sz w:val="18"/>
              </w:rPr>
              <w:t>12</w:t>
            </w:r>
          </w:p>
        </w:tc>
        <w:tc>
          <w:tcPr>
            <w:tcW w:w="7890" w:type="dxa"/>
          </w:tcPr>
          <w:p w14:paraId="11F8F33A" w14:textId="77777777" w:rsidR="00876BC5" w:rsidRDefault="000560B1">
            <w:pPr>
              <w:pStyle w:val="TableParagraph"/>
              <w:spacing w:line="259" w:lineRule="auto"/>
              <w:ind w:left="62"/>
              <w:rPr>
                <w:sz w:val="18"/>
              </w:rPr>
            </w:pPr>
            <w:r>
              <w:rPr>
                <w:sz w:val="18"/>
              </w:rPr>
              <w:t>Carta a María Mantilla de Romero de parte de Félix Lizaso, 2 de abril de 1953, se mencionan varios asuntos, entre ellos: el Congreso de Escritores Martianos, un artículo dedicado a los trabajos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escritos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“los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conocieron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Martí”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"Revista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Cubana”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(incluido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sobre),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 traducción al inglés por Esther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Shuler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libro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"Proyección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humana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Martí " 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menciona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si tiene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conocimiento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libro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publicado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Nueva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York titulado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"Tuya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other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verses”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Cecil </w:t>
            </w:r>
            <w:r>
              <w:rPr>
                <w:spacing w:val="-2"/>
                <w:sz w:val="18"/>
              </w:rPr>
              <w:t>Charles.</w:t>
            </w:r>
          </w:p>
        </w:tc>
      </w:tr>
      <w:tr w:rsidR="00876BC5" w14:paraId="11F8F33F" w14:textId="77777777">
        <w:trPr>
          <w:trHeight w:val="506"/>
        </w:trPr>
        <w:tc>
          <w:tcPr>
            <w:tcW w:w="586" w:type="dxa"/>
          </w:tcPr>
          <w:p w14:paraId="11F8F33C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68" w:type="dxa"/>
          </w:tcPr>
          <w:p w14:paraId="11F8F33D" w14:textId="77777777" w:rsidR="00876BC5" w:rsidRDefault="000560B1">
            <w:pPr>
              <w:pStyle w:val="TableParagraph"/>
              <w:ind w:left="164"/>
              <w:rPr>
                <w:sz w:val="18"/>
              </w:rPr>
            </w:pPr>
            <w:r>
              <w:rPr>
                <w:spacing w:val="-5"/>
                <w:sz w:val="18"/>
              </w:rPr>
              <w:t>13</w:t>
            </w:r>
          </w:p>
        </w:tc>
        <w:tc>
          <w:tcPr>
            <w:tcW w:w="7890" w:type="dxa"/>
          </w:tcPr>
          <w:p w14:paraId="11F8F33E" w14:textId="77777777" w:rsidR="00876BC5" w:rsidRDefault="000560B1">
            <w:pPr>
              <w:pStyle w:val="TableParagraph"/>
              <w:spacing w:line="259" w:lineRule="auto"/>
              <w:ind w:left="62"/>
              <w:rPr>
                <w:sz w:val="18"/>
              </w:rPr>
            </w:pPr>
            <w:r>
              <w:rPr>
                <w:sz w:val="18"/>
              </w:rPr>
              <w:t>Carta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María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Mantilla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Romero 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Aída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Osuna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Parlá,18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junio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1953, </w:t>
            </w:r>
            <w:proofErr w:type="gramStart"/>
            <w:r>
              <w:rPr>
                <w:sz w:val="18"/>
              </w:rPr>
              <w:t>en relación a</w:t>
            </w:r>
            <w:proofErr w:type="gramEnd"/>
            <w:r>
              <w:rPr>
                <w:sz w:val="18"/>
              </w:rPr>
              <w:t xml:space="preserve"> su visita a Cuba.</w:t>
            </w:r>
          </w:p>
        </w:tc>
      </w:tr>
      <w:tr w:rsidR="00876BC5" w14:paraId="11F8F343" w14:textId="77777777">
        <w:trPr>
          <w:trHeight w:val="730"/>
        </w:trPr>
        <w:tc>
          <w:tcPr>
            <w:tcW w:w="586" w:type="dxa"/>
          </w:tcPr>
          <w:p w14:paraId="11F8F340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68" w:type="dxa"/>
          </w:tcPr>
          <w:p w14:paraId="11F8F341" w14:textId="77777777" w:rsidR="00876BC5" w:rsidRDefault="000560B1">
            <w:pPr>
              <w:pStyle w:val="TableParagraph"/>
              <w:ind w:left="164"/>
              <w:rPr>
                <w:sz w:val="18"/>
              </w:rPr>
            </w:pPr>
            <w:r>
              <w:rPr>
                <w:spacing w:val="-5"/>
                <w:sz w:val="18"/>
              </w:rPr>
              <w:t>14</w:t>
            </w:r>
          </w:p>
        </w:tc>
        <w:tc>
          <w:tcPr>
            <w:tcW w:w="7890" w:type="dxa"/>
          </w:tcPr>
          <w:p w14:paraId="11F8F342" w14:textId="77777777" w:rsidR="00876BC5" w:rsidRDefault="000560B1">
            <w:pPr>
              <w:pStyle w:val="TableParagraph"/>
              <w:spacing w:line="259" w:lineRule="auto"/>
              <w:ind w:left="62" w:right="113"/>
              <w:rPr>
                <w:sz w:val="18"/>
              </w:rPr>
            </w:pPr>
            <w:r>
              <w:rPr>
                <w:sz w:val="18"/>
              </w:rPr>
              <w:t>Carta a María Mantilla de Romero de parte de Félix Lizaso, 7 de octubre de 1953, menciona el Segundo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Congreso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Martiano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Uruguay,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edición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libro "Proyección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humana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Martí"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 la publicación de su biografía traducida por Esther Shuler.</w:t>
            </w:r>
          </w:p>
        </w:tc>
      </w:tr>
      <w:tr w:rsidR="00876BC5" w14:paraId="11F8F347" w14:textId="77777777">
        <w:trPr>
          <w:trHeight w:val="466"/>
        </w:trPr>
        <w:tc>
          <w:tcPr>
            <w:tcW w:w="586" w:type="dxa"/>
          </w:tcPr>
          <w:p w14:paraId="11F8F344" w14:textId="77777777" w:rsidR="00876BC5" w:rsidRDefault="000560B1">
            <w:pPr>
              <w:pStyle w:val="TableParagraph"/>
              <w:spacing w:before="36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68" w:type="dxa"/>
          </w:tcPr>
          <w:p w14:paraId="11F8F345" w14:textId="77777777" w:rsidR="00876BC5" w:rsidRDefault="000560B1">
            <w:pPr>
              <w:pStyle w:val="TableParagraph"/>
              <w:spacing w:before="36"/>
              <w:ind w:left="164"/>
              <w:rPr>
                <w:sz w:val="18"/>
              </w:rPr>
            </w:pPr>
            <w:r>
              <w:rPr>
                <w:spacing w:val="-5"/>
                <w:sz w:val="18"/>
              </w:rPr>
              <w:t>15</w:t>
            </w:r>
          </w:p>
        </w:tc>
        <w:tc>
          <w:tcPr>
            <w:tcW w:w="7890" w:type="dxa"/>
          </w:tcPr>
          <w:p w14:paraId="11F8F346" w14:textId="77777777" w:rsidR="00876BC5" w:rsidRDefault="000560B1">
            <w:pPr>
              <w:pStyle w:val="TableParagraph"/>
              <w:spacing w:before="6" w:line="220" w:lineRule="atLeast"/>
              <w:ind w:left="62" w:right="113"/>
              <w:rPr>
                <w:sz w:val="18"/>
              </w:rPr>
            </w:pPr>
            <w:r>
              <w:rPr>
                <w:sz w:val="18"/>
              </w:rPr>
              <w:t>Carta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María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Mantilla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Romero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Gonzalo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Güell,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Orden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Nacional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Mérito Carlos Manuel de </w:t>
            </w:r>
            <w:proofErr w:type="spellStart"/>
            <w:r>
              <w:rPr>
                <w:sz w:val="18"/>
              </w:rPr>
              <w:t>Céspedes</w:t>
            </w:r>
            <w:proofErr w:type="spellEnd"/>
            <w:r>
              <w:rPr>
                <w:sz w:val="18"/>
              </w:rPr>
              <w:t>, 10 de octubre de 1953.</w:t>
            </w:r>
          </w:p>
        </w:tc>
      </w:tr>
    </w:tbl>
    <w:p w14:paraId="11F8F348" w14:textId="77777777" w:rsidR="00876BC5" w:rsidRDefault="00876BC5">
      <w:pPr>
        <w:spacing w:line="220" w:lineRule="atLeast"/>
        <w:rPr>
          <w:sz w:val="18"/>
        </w:rPr>
        <w:sectPr w:rsidR="00876BC5">
          <w:pgSz w:w="12240" w:h="15840"/>
          <w:pgMar w:top="1360" w:right="1340" w:bottom="1579" w:left="1320" w:header="720" w:footer="720" w:gutter="0"/>
          <w:cols w:space="720"/>
        </w:sectPr>
      </w:pPr>
    </w:p>
    <w:tbl>
      <w:tblPr>
        <w:tblW w:w="0" w:type="auto"/>
        <w:tblInd w:w="12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0"/>
        <w:gridCol w:w="784"/>
        <w:gridCol w:w="8127"/>
      </w:tblGrid>
      <w:tr w:rsidR="00876BC5" w14:paraId="11F8F34C" w14:textId="77777777">
        <w:trPr>
          <w:trHeight w:val="465"/>
        </w:trPr>
        <w:tc>
          <w:tcPr>
            <w:tcW w:w="450" w:type="dxa"/>
          </w:tcPr>
          <w:p w14:paraId="11F8F349" w14:textId="77777777" w:rsidR="00876BC5" w:rsidRDefault="000560B1">
            <w:pPr>
              <w:pStyle w:val="TableParagraph"/>
              <w:spacing w:before="0" w:line="201" w:lineRule="exact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84" w:type="dxa"/>
          </w:tcPr>
          <w:p w14:paraId="11F8F34A" w14:textId="77777777" w:rsidR="00876BC5" w:rsidRDefault="000560B1">
            <w:pPr>
              <w:pStyle w:val="TableParagraph"/>
              <w:spacing w:before="0" w:line="201" w:lineRule="exact"/>
              <w:ind w:left="1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16</w:t>
            </w:r>
          </w:p>
        </w:tc>
        <w:tc>
          <w:tcPr>
            <w:tcW w:w="8127" w:type="dxa"/>
          </w:tcPr>
          <w:p w14:paraId="11F8F34B" w14:textId="77777777" w:rsidR="00876BC5" w:rsidRDefault="000560B1">
            <w:pPr>
              <w:pStyle w:val="TableParagraph"/>
              <w:spacing w:before="0" w:line="259" w:lineRule="auto"/>
              <w:ind w:left="282" w:right="85"/>
              <w:rPr>
                <w:sz w:val="18"/>
              </w:rPr>
            </w:pPr>
            <w:r>
              <w:rPr>
                <w:sz w:val="18"/>
              </w:rPr>
              <w:t>Carta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María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Mantilla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Romero,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Félix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Lizaso,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octubre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1953,</w:t>
            </w:r>
            <w:r>
              <w:rPr>
                <w:spacing w:val="-4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relación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proofErr w:type="gramEnd"/>
            <w:r>
              <w:rPr>
                <w:sz w:val="18"/>
              </w:rPr>
              <w:t xml:space="preserve"> una película sobre José Martí que la Comisión del Centenario se propone hacer.</w:t>
            </w:r>
          </w:p>
        </w:tc>
      </w:tr>
      <w:tr w:rsidR="00876BC5" w14:paraId="11F8F350" w14:textId="77777777">
        <w:trPr>
          <w:trHeight w:val="729"/>
        </w:trPr>
        <w:tc>
          <w:tcPr>
            <w:tcW w:w="450" w:type="dxa"/>
          </w:tcPr>
          <w:p w14:paraId="11F8F34D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lastRenderedPageBreak/>
              <w:t>1</w:t>
            </w:r>
          </w:p>
        </w:tc>
        <w:tc>
          <w:tcPr>
            <w:tcW w:w="784" w:type="dxa"/>
          </w:tcPr>
          <w:p w14:paraId="11F8F34E" w14:textId="77777777" w:rsidR="00876BC5" w:rsidRDefault="000560B1">
            <w:pPr>
              <w:pStyle w:val="TableParagraph"/>
              <w:ind w:left="1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17</w:t>
            </w:r>
          </w:p>
        </w:tc>
        <w:tc>
          <w:tcPr>
            <w:tcW w:w="8127" w:type="dxa"/>
          </w:tcPr>
          <w:p w14:paraId="11F8F34F" w14:textId="77777777" w:rsidR="00876BC5" w:rsidRDefault="000560B1">
            <w:pPr>
              <w:pStyle w:val="TableParagraph"/>
              <w:spacing w:line="259" w:lineRule="auto"/>
              <w:ind w:left="282" w:right="161"/>
              <w:rPr>
                <w:sz w:val="18"/>
              </w:rPr>
            </w:pPr>
            <w:r>
              <w:rPr>
                <w:sz w:val="18"/>
              </w:rPr>
              <w:t>Carta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María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Mantilla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Romero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Cap.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Joaquín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Llaverías,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17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noviembre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 1953, sobre el certificado recibido por María en el que se la nombra "benefactora" por su contribución de las cartas de Martí.</w:t>
            </w:r>
          </w:p>
        </w:tc>
      </w:tr>
      <w:tr w:rsidR="00876BC5" w14:paraId="11F8F354" w14:textId="77777777">
        <w:trPr>
          <w:trHeight w:val="729"/>
        </w:trPr>
        <w:tc>
          <w:tcPr>
            <w:tcW w:w="450" w:type="dxa"/>
          </w:tcPr>
          <w:p w14:paraId="11F8F351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84" w:type="dxa"/>
          </w:tcPr>
          <w:p w14:paraId="11F8F352" w14:textId="77777777" w:rsidR="00876BC5" w:rsidRDefault="000560B1">
            <w:pPr>
              <w:pStyle w:val="TableParagraph"/>
              <w:ind w:left="1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8127" w:type="dxa"/>
          </w:tcPr>
          <w:p w14:paraId="11F8F353" w14:textId="77777777" w:rsidR="00876BC5" w:rsidRDefault="000560B1">
            <w:pPr>
              <w:pStyle w:val="TableParagraph"/>
              <w:spacing w:line="259" w:lineRule="auto"/>
              <w:ind w:left="282" w:right="300"/>
              <w:jc w:val="both"/>
              <w:rPr>
                <w:sz w:val="18"/>
              </w:rPr>
            </w:pPr>
            <w:r>
              <w:rPr>
                <w:sz w:val="18"/>
              </w:rPr>
              <w:t>Carta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María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Mantilla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Romero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Emeterio S.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Santovenia,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19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febrero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1954, menciona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homenaje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acordó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hacerle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"el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Consejo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Orden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Nacional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Mérito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Carlos Manuel de </w:t>
            </w:r>
            <w:proofErr w:type="spellStart"/>
            <w:r>
              <w:rPr>
                <w:sz w:val="18"/>
              </w:rPr>
              <w:t>Céspedes</w:t>
            </w:r>
            <w:proofErr w:type="spellEnd"/>
            <w:r>
              <w:rPr>
                <w:sz w:val="18"/>
              </w:rPr>
              <w:t>".</w:t>
            </w:r>
          </w:p>
        </w:tc>
      </w:tr>
      <w:tr w:rsidR="00876BC5" w14:paraId="11F8F358" w14:textId="77777777">
        <w:trPr>
          <w:trHeight w:val="729"/>
        </w:trPr>
        <w:tc>
          <w:tcPr>
            <w:tcW w:w="450" w:type="dxa"/>
          </w:tcPr>
          <w:p w14:paraId="11F8F355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84" w:type="dxa"/>
          </w:tcPr>
          <w:p w14:paraId="11F8F356" w14:textId="77777777" w:rsidR="00876BC5" w:rsidRDefault="000560B1">
            <w:pPr>
              <w:pStyle w:val="TableParagraph"/>
              <w:ind w:left="1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19</w:t>
            </w:r>
          </w:p>
        </w:tc>
        <w:tc>
          <w:tcPr>
            <w:tcW w:w="8127" w:type="dxa"/>
          </w:tcPr>
          <w:p w14:paraId="11F8F357" w14:textId="77777777" w:rsidR="00876BC5" w:rsidRDefault="000560B1">
            <w:pPr>
              <w:pStyle w:val="TableParagraph"/>
              <w:spacing w:line="259" w:lineRule="auto"/>
              <w:ind w:left="282" w:right="174"/>
              <w:jc w:val="both"/>
              <w:rPr>
                <w:sz w:val="18"/>
              </w:rPr>
            </w:pPr>
            <w:r>
              <w:rPr>
                <w:sz w:val="18"/>
              </w:rPr>
              <w:t>Carta a María Mantilla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Romero 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parte de Emeterio S. Santovenia, 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marzo de 1954, </w:t>
            </w:r>
            <w:proofErr w:type="gramStart"/>
            <w:r>
              <w:rPr>
                <w:sz w:val="18"/>
              </w:rPr>
              <w:t>en relación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proofErr w:type="gramEnd"/>
            <w:r>
              <w:rPr>
                <w:sz w:val="18"/>
              </w:rPr>
              <w:t xml:space="preserve"> las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copias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primeras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litografías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pintadas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óleo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fueron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enviadas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 ella por Martí (no están incluidas en la carta).</w:t>
            </w:r>
          </w:p>
        </w:tc>
      </w:tr>
      <w:tr w:rsidR="00876BC5" w14:paraId="11F8F35C" w14:textId="77777777">
        <w:trPr>
          <w:trHeight w:val="954"/>
        </w:trPr>
        <w:tc>
          <w:tcPr>
            <w:tcW w:w="450" w:type="dxa"/>
          </w:tcPr>
          <w:p w14:paraId="11F8F359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84" w:type="dxa"/>
          </w:tcPr>
          <w:p w14:paraId="11F8F35A" w14:textId="77777777" w:rsidR="00876BC5" w:rsidRDefault="000560B1">
            <w:pPr>
              <w:pStyle w:val="TableParagraph"/>
              <w:ind w:left="1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20</w:t>
            </w:r>
          </w:p>
        </w:tc>
        <w:tc>
          <w:tcPr>
            <w:tcW w:w="8127" w:type="dxa"/>
          </w:tcPr>
          <w:p w14:paraId="11F8F35B" w14:textId="77777777" w:rsidR="00876BC5" w:rsidRDefault="000560B1">
            <w:pPr>
              <w:pStyle w:val="TableParagraph"/>
              <w:spacing w:line="259" w:lineRule="auto"/>
              <w:ind w:left="282" w:right="85"/>
              <w:rPr>
                <w:sz w:val="18"/>
              </w:rPr>
            </w:pPr>
            <w:r>
              <w:rPr>
                <w:sz w:val="18"/>
              </w:rPr>
              <w:t>Carta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María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Mantilla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Romero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Félix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Lizaso;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 menciona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inquietudes sobre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película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vida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José Martí.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marzo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1954;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menciona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director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mexicano Emilio Fernández, al guionista mexicano Mauricio Magdaleno, y al cinematógrafo Gabriel </w:t>
            </w:r>
            <w:r>
              <w:rPr>
                <w:spacing w:val="-2"/>
                <w:sz w:val="18"/>
              </w:rPr>
              <w:t>Figueroa.</w:t>
            </w:r>
          </w:p>
        </w:tc>
      </w:tr>
      <w:tr w:rsidR="00876BC5" w14:paraId="11F8F360" w14:textId="77777777">
        <w:trPr>
          <w:trHeight w:val="730"/>
        </w:trPr>
        <w:tc>
          <w:tcPr>
            <w:tcW w:w="450" w:type="dxa"/>
          </w:tcPr>
          <w:p w14:paraId="11F8F35D" w14:textId="77777777" w:rsidR="00876BC5" w:rsidRDefault="000560B1">
            <w:pPr>
              <w:pStyle w:val="TableParagraph"/>
              <w:spacing w:before="36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84" w:type="dxa"/>
          </w:tcPr>
          <w:p w14:paraId="11F8F35E" w14:textId="77777777" w:rsidR="00876BC5" w:rsidRDefault="000560B1">
            <w:pPr>
              <w:pStyle w:val="TableParagraph"/>
              <w:spacing w:before="36"/>
              <w:ind w:left="1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21</w:t>
            </w:r>
          </w:p>
        </w:tc>
        <w:tc>
          <w:tcPr>
            <w:tcW w:w="8127" w:type="dxa"/>
          </w:tcPr>
          <w:p w14:paraId="11F8F35F" w14:textId="77777777" w:rsidR="00876BC5" w:rsidRDefault="000560B1">
            <w:pPr>
              <w:pStyle w:val="TableParagraph"/>
              <w:spacing w:before="36" w:line="259" w:lineRule="auto"/>
              <w:ind w:left="282" w:right="85"/>
              <w:rPr>
                <w:sz w:val="18"/>
              </w:rPr>
            </w:pPr>
            <w:r>
              <w:rPr>
                <w:sz w:val="18"/>
              </w:rPr>
              <w:t>Carta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María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Mantilla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Romero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Raúl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José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Fajardo,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Orden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Rosacruz,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mayo de 1954; expresa su deseo de reunirse con ella, menciona el libro La Conciencia Universal y </w:t>
            </w:r>
            <w:r>
              <w:rPr>
                <w:spacing w:val="-2"/>
                <w:sz w:val="18"/>
              </w:rPr>
              <w:t>Martí.</w:t>
            </w:r>
          </w:p>
        </w:tc>
      </w:tr>
      <w:tr w:rsidR="00876BC5" w14:paraId="11F8F364" w14:textId="77777777">
        <w:trPr>
          <w:trHeight w:val="506"/>
        </w:trPr>
        <w:tc>
          <w:tcPr>
            <w:tcW w:w="450" w:type="dxa"/>
          </w:tcPr>
          <w:p w14:paraId="11F8F361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84" w:type="dxa"/>
          </w:tcPr>
          <w:p w14:paraId="11F8F362" w14:textId="77777777" w:rsidR="00876BC5" w:rsidRDefault="000560B1">
            <w:pPr>
              <w:pStyle w:val="TableParagraph"/>
              <w:ind w:left="1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22</w:t>
            </w:r>
          </w:p>
        </w:tc>
        <w:tc>
          <w:tcPr>
            <w:tcW w:w="8127" w:type="dxa"/>
          </w:tcPr>
          <w:p w14:paraId="11F8F363" w14:textId="77777777" w:rsidR="00876BC5" w:rsidRDefault="000560B1">
            <w:pPr>
              <w:pStyle w:val="TableParagraph"/>
              <w:spacing w:line="259" w:lineRule="auto"/>
              <w:ind w:left="282" w:right="161"/>
              <w:rPr>
                <w:sz w:val="18"/>
              </w:rPr>
            </w:pPr>
            <w:r>
              <w:rPr>
                <w:sz w:val="18"/>
              </w:rPr>
              <w:t>Carta a María Mantilla de Romero de parte de Raúl José Fajardo, 29 de mayo de 1954, menciona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obra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“Martí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Ríos”,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Convención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Internacional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Orden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Rosacruz.</w:t>
            </w:r>
          </w:p>
        </w:tc>
      </w:tr>
      <w:tr w:rsidR="00876BC5" w14:paraId="11F8F368" w14:textId="77777777">
        <w:trPr>
          <w:trHeight w:val="952"/>
        </w:trPr>
        <w:tc>
          <w:tcPr>
            <w:tcW w:w="450" w:type="dxa"/>
          </w:tcPr>
          <w:p w14:paraId="11F8F365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84" w:type="dxa"/>
          </w:tcPr>
          <w:p w14:paraId="11F8F366" w14:textId="77777777" w:rsidR="00876BC5" w:rsidRDefault="000560B1">
            <w:pPr>
              <w:pStyle w:val="TableParagraph"/>
              <w:ind w:left="1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23</w:t>
            </w:r>
          </w:p>
        </w:tc>
        <w:tc>
          <w:tcPr>
            <w:tcW w:w="8127" w:type="dxa"/>
          </w:tcPr>
          <w:p w14:paraId="11F8F367" w14:textId="77777777" w:rsidR="00876BC5" w:rsidRDefault="000560B1">
            <w:pPr>
              <w:pStyle w:val="TableParagraph"/>
              <w:spacing w:line="259" w:lineRule="auto"/>
              <w:ind w:left="282" w:right="30"/>
              <w:rPr>
                <w:sz w:val="18"/>
              </w:rPr>
            </w:pPr>
            <w:r>
              <w:rPr>
                <w:sz w:val="18"/>
              </w:rPr>
              <w:t>Carta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María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Mantilla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Romero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Raúl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José Fajardo;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9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junio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1954,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menciona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 las películas “Martí en Dos Ríos” y "La Rosa Blanca", habla sobre la dicotomía entre la vida personal y la vida pública de la familia y un artículo sobre la película “La Rosa Blanca” en la revista Bohemia.</w:t>
            </w:r>
          </w:p>
        </w:tc>
      </w:tr>
      <w:tr w:rsidR="00876BC5" w14:paraId="11F8F36C" w14:textId="77777777">
        <w:trPr>
          <w:trHeight w:val="506"/>
        </w:trPr>
        <w:tc>
          <w:tcPr>
            <w:tcW w:w="450" w:type="dxa"/>
          </w:tcPr>
          <w:p w14:paraId="11F8F369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84" w:type="dxa"/>
          </w:tcPr>
          <w:p w14:paraId="11F8F36A" w14:textId="77777777" w:rsidR="00876BC5" w:rsidRDefault="000560B1">
            <w:pPr>
              <w:pStyle w:val="TableParagraph"/>
              <w:ind w:left="1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24</w:t>
            </w:r>
          </w:p>
        </w:tc>
        <w:tc>
          <w:tcPr>
            <w:tcW w:w="8127" w:type="dxa"/>
          </w:tcPr>
          <w:p w14:paraId="11F8F36B" w14:textId="77777777" w:rsidR="00876BC5" w:rsidRDefault="000560B1">
            <w:pPr>
              <w:pStyle w:val="TableParagraph"/>
              <w:spacing w:line="259" w:lineRule="auto"/>
              <w:ind w:left="282" w:right="85"/>
              <w:rPr>
                <w:sz w:val="18"/>
              </w:rPr>
            </w:pPr>
            <w:r>
              <w:rPr>
                <w:sz w:val="18"/>
              </w:rPr>
              <w:t>Carta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María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Mantilla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Romero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Félix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Lizaso,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20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julio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1954;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menciona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libro Ámbito de Martí.</w:t>
            </w:r>
          </w:p>
        </w:tc>
      </w:tr>
      <w:tr w:rsidR="00876BC5" w14:paraId="11F8F370" w14:textId="77777777">
        <w:trPr>
          <w:trHeight w:val="506"/>
        </w:trPr>
        <w:tc>
          <w:tcPr>
            <w:tcW w:w="450" w:type="dxa"/>
          </w:tcPr>
          <w:p w14:paraId="11F8F36D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84" w:type="dxa"/>
          </w:tcPr>
          <w:p w14:paraId="11F8F36E" w14:textId="77777777" w:rsidR="00876BC5" w:rsidRDefault="000560B1">
            <w:pPr>
              <w:pStyle w:val="TableParagraph"/>
              <w:ind w:left="1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25</w:t>
            </w:r>
          </w:p>
        </w:tc>
        <w:tc>
          <w:tcPr>
            <w:tcW w:w="8127" w:type="dxa"/>
          </w:tcPr>
          <w:p w14:paraId="11F8F36F" w14:textId="77777777" w:rsidR="00876BC5" w:rsidRDefault="000560B1">
            <w:pPr>
              <w:pStyle w:val="TableParagraph"/>
              <w:spacing w:line="259" w:lineRule="auto"/>
              <w:ind w:left="282" w:right="30"/>
              <w:rPr>
                <w:sz w:val="18"/>
              </w:rPr>
            </w:pPr>
            <w:r>
              <w:rPr>
                <w:sz w:val="18"/>
              </w:rPr>
              <w:t>Carta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María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Mantilla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Romero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Emeterio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Santovenia,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21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julio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1954, sobre el homenaje de la Orden de Mérito Nacional Carlos Manuel de </w:t>
            </w:r>
            <w:proofErr w:type="spellStart"/>
            <w:r>
              <w:rPr>
                <w:sz w:val="18"/>
              </w:rPr>
              <w:t>Céspedes</w:t>
            </w:r>
            <w:proofErr w:type="spellEnd"/>
            <w:r>
              <w:rPr>
                <w:sz w:val="18"/>
              </w:rPr>
              <w:t>.</w:t>
            </w:r>
          </w:p>
        </w:tc>
      </w:tr>
      <w:tr w:rsidR="00876BC5" w14:paraId="11F8F374" w14:textId="77777777">
        <w:trPr>
          <w:trHeight w:val="509"/>
        </w:trPr>
        <w:tc>
          <w:tcPr>
            <w:tcW w:w="450" w:type="dxa"/>
          </w:tcPr>
          <w:p w14:paraId="11F8F371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84" w:type="dxa"/>
          </w:tcPr>
          <w:p w14:paraId="11F8F372" w14:textId="77777777" w:rsidR="00876BC5" w:rsidRDefault="000560B1">
            <w:pPr>
              <w:pStyle w:val="TableParagraph"/>
              <w:ind w:left="1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26</w:t>
            </w:r>
          </w:p>
        </w:tc>
        <w:tc>
          <w:tcPr>
            <w:tcW w:w="8127" w:type="dxa"/>
          </w:tcPr>
          <w:p w14:paraId="11F8F373" w14:textId="77777777" w:rsidR="00876BC5" w:rsidRDefault="000560B1">
            <w:pPr>
              <w:pStyle w:val="TableParagraph"/>
              <w:spacing w:line="261" w:lineRule="auto"/>
              <w:ind w:left="282" w:right="85"/>
              <w:rPr>
                <w:sz w:val="18"/>
              </w:rPr>
            </w:pPr>
            <w:r>
              <w:rPr>
                <w:sz w:val="18"/>
              </w:rPr>
              <w:t>Carta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María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Mantilla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Romero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Raúl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José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Fajardo,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12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septiembre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1954, menciona la obra “Martí en Dos Ríos”.</w:t>
            </w:r>
          </w:p>
        </w:tc>
      </w:tr>
      <w:tr w:rsidR="00876BC5" w14:paraId="11F8F378" w14:textId="77777777">
        <w:trPr>
          <w:trHeight w:val="729"/>
        </w:trPr>
        <w:tc>
          <w:tcPr>
            <w:tcW w:w="450" w:type="dxa"/>
          </w:tcPr>
          <w:p w14:paraId="11F8F375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84" w:type="dxa"/>
          </w:tcPr>
          <w:p w14:paraId="11F8F376" w14:textId="77777777" w:rsidR="00876BC5" w:rsidRDefault="000560B1">
            <w:pPr>
              <w:pStyle w:val="TableParagraph"/>
              <w:ind w:left="1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27</w:t>
            </w:r>
          </w:p>
        </w:tc>
        <w:tc>
          <w:tcPr>
            <w:tcW w:w="8127" w:type="dxa"/>
          </w:tcPr>
          <w:p w14:paraId="11F8F377" w14:textId="77777777" w:rsidR="00876BC5" w:rsidRDefault="000560B1">
            <w:pPr>
              <w:pStyle w:val="TableParagraph"/>
              <w:spacing w:line="259" w:lineRule="auto"/>
              <w:ind w:left="282" w:right="30"/>
              <w:rPr>
                <w:sz w:val="18"/>
              </w:rPr>
            </w:pPr>
            <w:r>
              <w:rPr>
                <w:sz w:val="18"/>
              </w:rPr>
              <w:t>Copia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leyes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sobre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construcción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monumento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Martí,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copia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incluye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anotación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 bolígrafo por parte de Félix Lizaso, febrero de 1955, contiene una lista de los nombres de los encargados del “Patronato del Monumento a Martí”.</w:t>
            </w:r>
          </w:p>
        </w:tc>
      </w:tr>
      <w:tr w:rsidR="00876BC5" w14:paraId="11F8F37C" w14:textId="77777777">
        <w:trPr>
          <w:trHeight w:val="729"/>
        </w:trPr>
        <w:tc>
          <w:tcPr>
            <w:tcW w:w="450" w:type="dxa"/>
          </w:tcPr>
          <w:p w14:paraId="11F8F379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84" w:type="dxa"/>
          </w:tcPr>
          <w:p w14:paraId="11F8F37A" w14:textId="77777777" w:rsidR="00876BC5" w:rsidRDefault="000560B1">
            <w:pPr>
              <w:pStyle w:val="TableParagraph"/>
              <w:ind w:left="1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28</w:t>
            </w:r>
          </w:p>
        </w:tc>
        <w:tc>
          <w:tcPr>
            <w:tcW w:w="8127" w:type="dxa"/>
          </w:tcPr>
          <w:p w14:paraId="11F8F37B" w14:textId="77777777" w:rsidR="00876BC5" w:rsidRDefault="000560B1">
            <w:pPr>
              <w:pStyle w:val="TableParagraph"/>
              <w:spacing w:line="259" w:lineRule="auto"/>
              <w:ind w:left="282" w:right="85"/>
              <w:rPr>
                <w:sz w:val="18"/>
              </w:rPr>
            </w:pPr>
            <w:r>
              <w:rPr>
                <w:sz w:val="18"/>
              </w:rPr>
              <w:t>Carta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María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Mantilla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Romero 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Félix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Lizaso,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15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marzo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1955,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 monumento y el proyecto de la biblioteca. Incluye un recorte de periódico, "Patronato del Monumento a Martí."</w:t>
            </w:r>
          </w:p>
        </w:tc>
      </w:tr>
      <w:tr w:rsidR="00876BC5" w14:paraId="11F8F380" w14:textId="77777777">
        <w:trPr>
          <w:trHeight w:val="506"/>
        </w:trPr>
        <w:tc>
          <w:tcPr>
            <w:tcW w:w="450" w:type="dxa"/>
          </w:tcPr>
          <w:p w14:paraId="11F8F37D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84" w:type="dxa"/>
          </w:tcPr>
          <w:p w14:paraId="11F8F37E" w14:textId="77777777" w:rsidR="00876BC5" w:rsidRDefault="000560B1">
            <w:pPr>
              <w:pStyle w:val="TableParagraph"/>
              <w:ind w:left="1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29</w:t>
            </w:r>
          </w:p>
        </w:tc>
        <w:tc>
          <w:tcPr>
            <w:tcW w:w="8127" w:type="dxa"/>
          </w:tcPr>
          <w:p w14:paraId="11F8F37F" w14:textId="77777777" w:rsidR="00876BC5" w:rsidRDefault="000560B1">
            <w:pPr>
              <w:pStyle w:val="TableParagraph"/>
              <w:spacing w:line="259" w:lineRule="auto"/>
              <w:ind w:left="282" w:right="30"/>
              <w:rPr>
                <w:sz w:val="18"/>
              </w:rPr>
            </w:pPr>
            <w:r>
              <w:rPr>
                <w:sz w:val="18"/>
              </w:rPr>
              <w:t>Carta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Nilo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Hermida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María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Mantilla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Romero,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29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junio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1955.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Agradeciéndole por la foto que envió y pregunta sobre su familia.</w:t>
            </w:r>
          </w:p>
        </w:tc>
      </w:tr>
      <w:tr w:rsidR="00876BC5" w14:paraId="11F8F384" w14:textId="77777777">
        <w:trPr>
          <w:trHeight w:val="729"/>
        </w:trPr>
        <w:tc>
          <w:tcPr>
            <w:tcW w:w="450" w:type="dxa"/>
          </w:tcPr>
          <w:p w14:paraId="11F8F381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84" w:type="dxa"/>
          </w:tcPr>
          <w:p w14:paraId="11F8F382" w14:textId="77777777" w:rsidR="00876BC5" w:rsidRDefault="000560B1">
            <w:pPr>
              <w:pStyle w:val="TableParagraph"/>
              <w:ind w:left="1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30</w:t>
            </w:r>
          </w:p>
        </w:tc>
        <w:tc>
          <w:tcPr>
            <w:tcW w:w="8127" w:type="dxa"/>
          </w:tcPr>
          <w:p w14:paraId="11F8F383" w14:textId="77777777" w:rsidR="00876BC5" w:rsidRDefault="000560B1">
            <w:pPr>
              <w:pStyle w:val="TableParagraph"/>
              <w:spacing w:line="259" w:lineRule="auto"/>
              <w:ind w:left="282" w:right="85"/>
              <w:rPr>
                <w:sz w:val="18"/>
              </w:rPr>
            </w:pPr>
            <w:r>
              <w:rPr>
                <w:sz w:val="18"/>
              </w:rPr>
              <w:t>Carta a María Mantilla de Romero de parte de Félix Lizaso, marzo de 1956; sobre los proyectos 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marcha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planificación: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incluyendo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pequeña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biblioteca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Martiana,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Patronato del Monumento a Martí y leyes relacionadas.</w:t>
            </w:r>
          </w:p>
        </w:tc>
      </w:tr>
      <w:tr w:rsidR="00876BC5" w14:paraId="11F8F388" w14:textId="77777777">
        <w:trPr>
          <w:trHeight w:val="732"/>
        </w:trPr>
        <w:tc>
          <w:tcPr>
            <w:tcW w:w="450" w:type="dxa"/>
          </w:tcPr>
          <w:p w14:paraId="11F8F385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84" w:type="dxa"/>
          </w:tcPr>
          <w:p w14:paraId="11F8F386" w14:textId="77777777" w:rsidR="00876BC5" w:rsidRDefault="000560B1">
            <w:pPr>
              <w:pStyle w:val="TableParagraph"/>
              <w:ind w:left="1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31</w:t>
            </w:r>
          </w:p>
        </w:tc>
        <w:tc>
          <w:tcPr>
            <w:tcW w:w="8127" w:type="dxa"/>
          </w:tcPr>
          <w:p w14:paraId="11F8F387" w14:textId="77777777" w:rsidR="00876BC5" w:rsidRDefault="000560B1">
            <w:pPr>
              <w:pStyle w:val="TableParagraph"/>
              <w:spacing w:line="259" w:lineRule="auto"/>
              <w:ind w:left="282" w:right="85"/>
              <w:rPr>
                <w:sz w:val="18"/>
              </w:rPr>
            </w:pPr>
            <w:r>
              <w:rPr>
                <w:sz w:val="18"/>
              </w:rPr>
              <w:t>Carta a María Mantilla de Romero de parte de Félix Lizaso, 17 de julio de 1957, el reverso de la carta contiene un recorte de periódico sobre el levantamiento de una estatua a Martí en Nueva York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titulado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“Fijan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lugar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estatua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Martí” 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menciona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unas fotografías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sobre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Peoli.</w:t>
            </w:r>
          </w:p>
        </w:tc>
      </w:tr>
      <w:tr w:rsidR="00876BC5" w14:paraId="11F8F38C" w14:textId="77777777">
        <w:trPr>
          <w:trHeight w:val="506"/>
        </w:trPr>
        <w:tc>
          <w:tcPr>
            <w:tcW w:w="450" w:type="dxa"/>
          </w:tcPr>
          <w:p w14:paraId="11F8F389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84" w:type="dxa"/>
          </w:tcPr>
          <w:p w14:paraId="11F8F38A" w14:textId="77777777" w:rsidR="00876BC5" w:rsidRDefault="000560B1">
            <w:pPr>
              <w:pStyle w:val="TableParagraph"/>
              <w:ind w:left="1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8127" w:type="dxa"/>
          </w:tcPr>
          <w:p w14:paraId="11F8F38B" w14:textId="77777777" w:rsidR="00876BC5" w:rsidRDefault="000560B1">
            <w:pPr>
              <w:pStyle w:val="TableParagraph"/>
              <w:spacing w:line="259" w:lineRule="auto"/>
              <w:ind w:left="282" w:right="161"/>
              <w:rPr>
                <w:sz w:val="18"/>
              </w:rPr>
            </w:pPr>
            <w:r>
              <w:rPr>
                <w:sz w:val="18"/>
              </w:rPr>
              <w:t>Carta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María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Mantilla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Romero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Félix Lizaso,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julio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1956,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sobre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estatua a Martí en Nueva York y la devolución de una fotografía de la familia Peoli.</w:t>
            </w:r>
          </w:p>
        </w:tc>
      </w:tr>
      <w:tr w:rsidR="00876BC5" w14:paraId="11F8F390" w14:textId="77777777">
        <w:trPr>
          <w:trHeight w:val="506"/>
        </w:trPr>
        <w:tc>
          <w:tcPr>
            <w:tcW w:w="450" w:type="dxa"/>
          </w:tcPr>
          <w:p w14:paraId="11F8F38D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84" w:type="dxa"/>
          </w:tcPr>
          <w:p w14:paraId="11F8F38E" w14:textId="77777777" w:rsidR="00876BC5" w:rsidRDefault="000560B1">
            <w:pPr>
              <w:pStyle w:val="TableParagraph"/>
              <w:ind w:left="1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33</w:t>
            </w:r>
          </w:p>
        </w:tc>
        <w:tc>
          <w:tcPr>
            <w:tcW w:w="8127" w:type="dxa"/>
          </w:tcPr>
          <w:p w14:paraId="11F8F38F" w14:textId="77777777" w:rsidR="00876BC5" w:rsidRDefault="000560B1">
            <w:pPr>
              <w:pStyle w:val="TableParagraph"/>
              <w:spacing w:line="259" w:lineRule="auto"/>
              <w:ind w:left="282" w:right="85"/>
              <w:rPr>
                <w:sz w:val="18"/>
              </w:rPr>
            </w:pPr>
            <w:r>
              <w:rPr>
                <w:sz w:val="18"/>
              </w:rPr>
              <w:t>Carta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María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Mantilla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Romero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Gonzalo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Quesada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Miranda,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diciembre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 1958, carácter personal.</w:t>
            </w:r>
          </w:p>
        </w:tc>
      </w:tr>
      <w:tr w:rsidR="00876BC5" w14:paraId="11F8F394" w14:textId="77777777">
        <w:trPr>
          <w:trHeight w:val="506"/>
        </w:trPr>
        <w:tc>
          <w:tcPr>
            <w:tcW w:w="450" w:type="dxa"/>
          </w:tcPr>
          <w:p w14:paraId="11F8F391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84" w:type="dxa"/>
          </w:tcPr>
          <w:p w14:paraId="11F8F392" w14:textId="77777777" w:rsidR="00876BC5" w:rsidRDefault="000560B1">
            <w:pPr>
              <w:pStyle w:val="TableParagraph"/>
              <w:ind w:left="1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34</w:t>
            </w:r>
          </w:p>
        </w:tc>
        <w:tc>
          <w:tcPr>
            <w:tcW w:w="8127" w:type="dxa"/>
          </w:tcPr>
          <w:p w14:paraId="11F8F393" w14:textId="77777777" w:rsidR="00876BC5" w:rsidRDefault="000560B1">
            <w:pPr>
              <w:pStyle w:val="TableParagraph"/>
              <w:spacing w:line="259" w:lineRule="auto"/>
              <w:ind w:left="282" w:right="161"/>
              <w:rPr>
                <w:sz w:val="18"/>
              </w:rPr>
            </w:pPr>
            <w:r>
              <w:rPr>
                <w:sz w:val="18"/>
              </w:rPr>
              <w:t>Carta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María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Mantilla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Romero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Félix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Lizaso,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27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noviembre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1959,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habla sobre la estatua de Martí en Nueva York y el artículo "Martí vuelve a Nueva York."</w:t>
            </w:r>
          </w:p>
        </w:tc>
      </w:tr>
      <w:tr w:rsidR="00876BC5" w14:paraId="11F8F398" w14:textId="77777777">
        <w:trPr>
          <w:trHeight w:val="465"/>
        </w:trPr>
        <w:tc>
          <w:tcPr>
            <w:tcW w:w="450" w:type="dxa"/>
          </w:tcPr>
          <w:p w14:paraId="11F8F395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84" w:type="dxa"/>
          </w:tcPr>
          <w:p w14:paraId="11F8F396" w14:textId="77777777" w:rsidR="00876BC5" w:rsidRDefault="000560B1">
            <w:pPr>
              <w:pStyle w:val="TableParagraph"/>
              <w:ind w:left="1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35</w:t>
            </w:r>
          </w:p>
        </w:tc>
        <w:tc>
          <w:tcPr>
            <w:tcW w:w="8127" w:type="dxa"/>
          </w:tcPr>
          <w:p w14:paraId="11F8F397" w14:textId="77777777" w:rsidR="00876BC5" w:rsidRDefault="000560B1">
            <w:pPr>
              <w:pStyle w:val="TableParagraph"/>
              <w:spacing w:before="5" w:line="220" w:lineRule="atLeast"/>
              <w:ind w:left="282" w:right="85"/>
              <w:rPr>
                <w:sz w:val="18"/>
              </w:rPr>
            </w:pPr>
            <w:r>
              <w:rPr>
                <w:sz w:val="18"/>
              </w:rPr>
              <w:t>Carta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María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Mantilla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Romero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Emilio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Alfonso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Torre,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20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mayo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1960, carta manuscrita, menciona su admiración y la conmemoración del 19 de mayo.</w:t>
            </w:r>
          </w:p>
        </w:tc>
      </w:tr>
    </w:tbl>
    <w:p w14:paraId="11F8F399" w14:textId="77777777" w:rsidR="00876BC5" w:rsidRDefault="00876BC5">
      <w:pPr>
        <w:spacing w:line="220" w:lineRule="atLeast"/>
        <w:rPr>
          <w:sz w:val="18"/>
        </w:rPr>
        <w:sectPr w:rsidR="00876BC5">
          <w:type w:val="continuous"/>
          <w:pgSz w:w="12240" w:h="15840"/>
          <w:pgMar w:top="1460" w:right="1340" w:bottom="1424" w:left="1320" w:header="720" w:footer="720" w:gutter="0"/>
          <w:cols w:space="720"/>
        </w:sectPr>
      </w:pPr>
    </w:p>
    <w:tbl>
      <w:tblPr>
        <w:tblW w:w="0" w:type="auto"/>
        <w:tblInd w:w="12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5"/>
        <w:gridCol w:w="560"/>
        <w:gridCol w:w="8099"/>
      </w:tblGrid>
      <w:tr w:rsidR="00876BC5" w14:paraId="11F8F39D" w14:textId="77777777">
        <w:trPr>
          <w:trHeight w:val="465"/>
        </w:trPr>
        <w:tc>
          <w:tcPr>
            <w:tcW w:w="675" w:type="dxa"/>
          </w:tcPr>
          <w:p w14:paraId="11F8F39A" w14:textId="77777777" w:rsidR="00876BC5" w:rsidRDefault="000560B1">
            <w:pPr>
              <w:pStyle w:val="TableParagraph"/>
              <w:spacing w:before="0" w:line="201" w:lineRule="exact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560" w:type="dxa"/>
          </w:tcPr>
          <w:p w14:paraId="11F8F39B" w14:textId="77777777" w:rsidR="00876BC5" w:rsidRDefault="000560B1">
            <w:pPr>
              <w:pStyle w:val="TableParagraph"/>
              <w:spacing w:before="0" w:line="201" w:lineRule="exact"/>
              <w:ind w:left="75"/>
              <w:rPr>
                <w:sz w:val="18"/>
              </w:rPr>
            </w:pPr>
            <w:r>
              <w:rPr>
                <w:spacing w:val="-5"/>
                <w:sz w:val="18"/>
              </w:rPr>
              <w:t>36</w:t>
            </w:r>
          </w:p>
        </w:tc>
        <w:tc>
          <w:tcPr>
            <w:tcW w:w="8099" w:type="dxa"/>
          </w:tcPr>
          <w:p w14:paraId="11F8F39C" w14:textId="77777777" w:rsidR="00876BC5" w:rsidRDefault="000560B1">
            <w:pPr>
              <w:pStyle w:val="TableParagraph"/>
              <w:spacing w:before="0" w:line="259" w:lineRule="auto"/>
              <w:ind w:left="281" w:right="58"/>
              <w:rPr>
                <w:sz w:val="18"/>
              </w:rPr>
            </w:pPr>
            <w:r>
              <w:rPr>
                <w:sz w:val="18"/>
              </w:rPr>
              <w:t>Carta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María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Mantilla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Romero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Félix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Lizaso,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noviembre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1960,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menciona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 Francis J. Donahue y el artículo "Martí vuelve a Nueva York."</w:t>
            </w:r>
          </w:p>
        </w:tc>
      </w:tr>
      <w:tr w:rsidR="00876BC5" w14:paraId="11F8F3A1" w14:textId="77777777">
        <w:trPr>
          <w:trHeight w:val="506"/>
        </w:trPr>
        <w:tc>
          <w:tcPr>
            <w:tcW w:w="675" w:type="dxa"/>
          </w:tcPr>
          <w:p w14:paraId="11F8F39E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lastRenderedPageBreak/>
              <w:t>1</w:t>
            </w:r>
          </w:p>
        </w:tc>
        <w:tc>
          <w:tcPr>
            <w:tcW w:w="560" w:type="dxa"/>
          </w:tcPr>
          <w:p w14:paraId="11F8F39F" w14:textId="77777777" w:rsidR="00876BC5" w:rsidRDefault="000560B1"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5"/>
                <w:sz w:val="18"/>
              </w:rPr>
              <w:t>37</w:t>
            </w:r>
          </w:p>
        </w:tc>
        <w:tc>
          <w:tcPr>
            <w:tcW w:w="8099" w:type="dxa"/>
          </w:tcPr>
          <w:p w14:paraId="11F8F3A0" w14:textId="77777777" w:rsidR="00876BC5" w:rsidRDefault="000560B1">
            <w:pPr>
              <w:pStyle w:val="TableParagraph"/>
              <w:spacing w:line="259" w:lineRule="auto"/>
              <w:ind w:left="281" w:right="58"/>
              <w:rPr>
                <w:sz w:val="18"/>
              </w:rPr>
            </w:pPr>
            <w:r>
              <w:rPr>
                <w:sz w:val="18"/>
              </w:rPr>
              <w:t>Carta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María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Mantilla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Romero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Dr.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Juan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Álvarez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Pujals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Gonzalo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Quesada y Miranda, 4 de noviembre de 1960; felicitación de cumpleaños.</w:t>
            </w:r>
          </w:p>
        </w:tc>
      </w:tr>
      <w:tr w:rsidR="00876BC5" w14:paraId="11F8F3A5" w14:textId="77777777">
        <w:trPr>
          <w:trHeight w:val="506"/>
        </w:trPr>
        <w:tc>
          <w:tcPr>
            <w:tcW w:w="675" w:type="dxa"/>
          </w:tcPr>
          <w:p w14:paraId="11F8F3A2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560" w:type="dxa"/>
          </w:tcPr>
          <w:p w14:paraId="11F8F3A3" w14:textId="77777777" w:rsidR="00876BC5" w:rsidRDefault="000560B1"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5"/>
                <w:sz w:val="18"/>
              </w:rPr>
              <w:t>38</w:t>
            </w:r>
          </w:p>
        </w:tc>
        <w:tc>
          <w:tcPr>
            <w:tcW w:w="8099" w:type="dxa"/>
          </w:tcPr>
          <w:p w14:paraId="11F8F3A4" w14:textId="77777777" w:rsidR="00876BC5" w:rsidRDefault="000560B1">
            <w:pPr>
              <w:pStyle w:val="TableParagraph"/>
              <w:spacing w:line="259" w:lineRule="auto"/>
              <w:ind w:left="281"/>
              <w:rPr>
                <w:sz w:val="18"/>
              </w:rPr>
            </w:pPr>
            <w:r>
              <w:rPr>
                <w:sz w:val="18"/>
              </w:rPr>
              <w:t>Fotocopia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recorte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periódico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"Todo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Amor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Vida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José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Martí"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Florencio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García Cisneros, 28 de enero de 1974, 2 copias, enviadas por la Cisneros Gallery, Nueva York, NY.</w:t>
            </w:r>
          </w:p>
        </w:tc>
      </w:tr>
      <w:tr w:rsidR="00876BC5" w14:paraId="11F8F3A9" w14:textId="77777777">
        <w:trPr>
          <w:trHeight w:val="283"/>
        </w:trPr>
        <w:tc>
          <w:tcPr>
            <w:tcW w:w="675" w:type="dxa"/>
          </w:tcPr>
          <w:p w14:paraId="11F8F3A6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560" w:type="dxa"/>
          </w:tcPr>
          <w:p w14:paraId="11F8F3A7" w14:textId="77777777" w:rsidR="00876BC5" w:rsidRDefault="000560B1"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5"/>
                <w:sz w:val="18"/>
              </w:rPr>
              <w:t>39</w:t>
            </w:r>
          </w:p>
        </w:tc>
        <w:tc>
          <w:tcPr>
            <w:tcW w:w="8099" w:type="dxa"/>
          </w:tcPr>
          <w:p w14:paraId="11F8F3A8" w14:textId="77777777" w:rsidR="00876BC5" w:rsidRDefault="000560B1">
            <w:pPr>
              <w:pStyle w:val="TableParagraph"/>
              <w:ind w:left="281"/>
              <w:rPr>
                <w:sz w:val="18"/>
              </w:rPr>
            </w:pPr>
            <w:r>
              <w:rPr>
                <w:sz w:val="18"/>
              </w:rPr>
              <w:t>Mementos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Centenario: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folleto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estampillas.</w:t>
            </w:r>
          </w:p>
        </w:tc>
      </w:tr>
      <w:tr w:rsidR="00876BC5" w14:paraId="11F8F3AD" w14:textId="77777777">
        <w:trPr>
          <w:trHeight w:val="283"/>
        </w:trPr>
        <w:tc>
          <w:tcPr>
            <w:tcW w:w="675" w:type="dxa"/>
          </w:tcPr>
          <w:p w14:paraId="11F8F3AA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560" w:type="dxa"/>
          </w:tcPr>
          <w:p w14:paraId="11F8F3AB" w14:textId="77777777" w:rsidR="00876BC5" w:rsidRDefault="000560B1"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5"/>
                <w:sz w:val="18"/>
              </w:rPr>
              <w:t>40</w:t>
            </w:r>
          </w:p>
        </w:tc>
        <w:tc>
          <w:tcPr>
            <w:tcW w:w="8099" w:type="dxa"/>
          </w:tcPr>
          <w:p w14:paraId="11F8F3AC" w14:textId="77777777" w:rsidR="00876BC5" w:rsidRDefault="000560B1">
            <w:pPr>
              <w:pStyle w:val="TableParagraph"/>
              <w:ind w:left="281"/>
              <w:rPr>
                <w:sz w:val="18"/>
              </w:rPr>
            </w:pPr>
            <w:r>
              <w:rPr>
                <w:sz w:val="18"/>
              </w:rPr>
              <w:t>Foto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hombre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busto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Martí.</w:t>
            </w:r>
          </w:p>
        </w:tc>
      </w:tr>
      <w:tr w:rsidR="00876BC5" w14:paraId="11F8F3B1" w14:textId="77777777">
        <w:trPr>
          <w:trHeight w:val="283"/>
        </w:trPr>
        <w:tc>
          <w:tcPr>
            <w:tcW w:w="675" w:type="dxa"/>
          </w:tcPr>
          <w:p w14:paraId="11F8F3AE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560" w:type="dxa"/>
          </w:tcPr>
          <w:p w14:paraId="11F8F3AF" w14:textId="77777777" w:rsidR="00876BC5" w:rsidRDefault="000560B1"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5"/>
                <w:sz w:val="18"/>
              </w:rPr>
              <w:t>41</w:t>
            </w:r>
          </w:p>
        </w:tc>
        <w:tc>
          <w:tcPr>
            <w:tcW w:w="8099" w:type="dxa"/>
          </w:tcPr>
          <w:p w14:paraId="11F8F3B0" w14:textId="77777777" w:rsidR="00876BC5" w:rsidRDefault="000560B1">
            <w:pPr>
              <w:pStyle w:val="TableParagraph"/>
              <w:ind w:left="281"/>
              <w:rPr>
                <w:sz w:val="18"/>
              </w:rPr>
            </w:pPr>
            <w:r>
              <w:rPr>
                <w:sz w:val="18"/>
              </w:rPr>
              <w:t>Recortes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periódico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sobre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Martí,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María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Mantilla,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etc.</w:t>
            </w:r>
          </w:p>
        </w:tc>
      </w:tr>
      <w:tr w:rsidR="00876BC5" w14:paraId="11F8F3B5" w14:textId="77777777">
        <w:trPr>
          <w:trHeight w:val="283"/>
        </w:trPr>
        <w:tc>
          <w:tcPr>
            <w:tcW w:w="675" w:type="dxa"/>
          </w:tcPr>
          <w:p w14:paraId="11F8F3B2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560" w:type="dxa"/>
          </w:tcPr>
          <w:p w14:paraId="11F8F3B3" w14:textId="77777777" w:rsidR="00876BC5" w:rsidRDefault="000560B1"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8099" w:type="dxa"/>
          </w:tcPr>
          <w:p w14:paraId="11F8F3B4" w14:textId="77777777" w:rsidR="00876BC5" w:rsidRDefault="000560B1">
            <w:pPr>
              <w:pStyle w:val="TableParagraph"/>
              <w:ind w:left="281"/>
              <w:rPr>
                <w:sz w:val="18"/>
              </w:rPr>
            </w:pPr>
            <w:r>
              <w:rPr>
                <w:sz w:val="18"/>
              </w:rPr>
              <w:t>Postales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aparece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Martí.</w:t>
            </w:r>
          </w:p>
        </w:tc>
      </w:tr>
      <w:tr w:rsidR="00876BC5" w14:paraId="11F8F3B9" w14:textId="77777777">
        <w:trPr>
          <w:trHeight w:val="283"/>
        </w:trPr>
        <w:tc>
          <w:tcPr>
            <w:tcW w:w="675" w:type="dxa"/>
          </w:tcPr>
          <w:p w14:paraId="11F8F3B6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560" w:type="dxa"/>
          </w:tcPr>
          <w:p w14:paraId="11F8F3B7" w14:textId="77777777" w:rsidR="00876BC5" w:rsidRDefault="000560B1"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5"/>
                <w:sz w:val="18"/>
              </w:rPr>
              <w:t>43</w:t>
            </w:r>
          </w:p>
        </w:tc>
        <w:tc>
          <w:tcPr>
            <w:tcW w:w="8099" w:type="dxa"/>
          </w:tcPr>
          <w:p w14:paraId="11F8F3B8" w14:textId="77777777" w:rsidR="00876BC5" w:rsidRDefault="000560B1">
            <w:pPr>
              <w:pStyle w:val="TableParagraph"/>
              <w:ind w:left="281"/>
              <w:rPr>
                <w:sz w:val="18"/>
              </w:rPr>
            </w:pPr>
            <w:r>
              <w:rPr>
                <w:sz w:val="18"/>
              </w:rPr>
              <w:t>Fotocopia: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Instituto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Segunda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Enseñanza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Habana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Archivo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Nacional.</w:t>
            </w:r>
          </w:p>
        </w:tc>
      </w:tr>
      <w:tr w:rsidR="00876BC5" w14:paraId="11F8F3BD" w14:textId="77777777">
        <w:trPr>
          <w:trHeight w:val="283"/>
        </w:trPr>
        <w:tc>
          <w:tcPr>
            <w:tcW w:w="675" w:type="dxa"/>
          </w:tcPr>
          <w:p w14:paraId="11F8F3BA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560" w:type="dxa"/>
          </w:tcPr>
          <w:p w14:paraId="11F8F3BB" w14:textId="77777777" w:rsidR="00876BC5" w:rsidRDefault="000560B1"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5"/>
                <w:sz w:val="18"/>
              </w:rPr>
              <w:t>44</w:t>
            </w:r>
          </w:p>
        </w:tc>
        <w:tc>
          <w:tcPr>
            <w:tcW w:w="8099" w:type="dxa"/>
          </w:tcPr>
          <w:p w14:paraId="11F8F3BC" w14:textId="77777777" w:rsidR="00876BC5" w:rsidRDefault="000560B1">
            <w:pPr>
              <w:pStyle w:val="TableParagraph"/>
              <w:ind w:left="281"/>
              <w:rPr>
                <w:sz w:val="18"/>
              </w:rPr>
            </w:pPr>
            <w:r>
              <w:rPr>
                <w:sz w:val="18"/>
              </w:rPr>
              <w:t>Carta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María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Mantilla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Romero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Jorge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Mañach.</w:t>
            </w:r>
          </w:p>
        </w:tc>
      </w:tr>
      <w:tr w:rsidR="00876BC5" w14:paraId="11F8F3C1" w14:textId="77777777">
        <w:trPr>
          <w:trHeight w:val="507"/>
        </w:trPr>
        <w:tc>
          <w:tcPr>
            <w:tcW w:w="675" w:type="dxa"/>
          </w:tcPr>
          <w:p w14:paraId="11F8F3BE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560" w:type="dxa"/>
          </w:tcPr>
          <w:p w14:paraId="11F8F3BF" w14:textId="77777777" w:rsidR="00876BC5" w:rsidRDefault="000560B1"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5"/>
                <w:sz w:val="18"/>
              </w:rPr>
              <w:t>45</w:t>
            </w:r>
          </w:p>
        </w:tc>
        <w:tc>
          <w:tcPr>
            <w:tcW w:w="8099" w:type="dxa"/>
          </w:tcPr>
          <w:p w14:paraId="11F8F3C0" w14:textId="77777777" w:rsidR="00876BC5" w:rsidRDefault="000560B1">
            <w:pPr>
              <w:pStyle w:val="TableParagraph"/>
              <w:spacing w:line="259" w:lineRule="auto"/>
              <w:ind w:left="281" w:right="58"/>
              <w:rPr>
                <w:sz w:val="18"/>
              </w:rPr>
            </w:pPr>
            <w:r>
              <w:rPr>
                <w:sz w:val="18"/>
              </w:rPr>
              <w:t>24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fotos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sobre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inauguración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Paseo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Martí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desfile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conmemoración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los Veteranos Americano del Maine, 10 de octubre de 1928.</w:t>
            </w:r>
          </w:p>
        </w:tc>
      </w:tr>
      <w:tr w:rsidR="00876BC5" w14:paraId="11F8F3C5" w14:textId="77777777">
        <w:trPr>
          <w:trHeight w:val="284"/>
        </w:trPr>
        <w:tc>
          <w:tcPr>
            <w:tcW w:w="675" w:type="dxa"/>
          </w:tcPr>
          <w:p w14:paraId="11F8F3C2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560" w:type="dxa"/>
          </w:tcPr>
          <w:p w14:paraId="11F8F3C3" w14:textId="77777777" w:rsidR="00876BC5" w:rsidRDefault="000560B1"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5"/>
                <w:sz w:val="18"/>
              </w:rPr>
              <w:t>46</w:t>
            </w:r>
          </w:p>
        </w:tc>
        <w:tc>
          <w:tcPr>
            <w:tcW w:w="8099" w:type="dxa"/>
          </w:tcPr>
          <w:p w14:paraId="11F8F3C4" w14:textId="77777777" w:rsidR="00876BC5" w:rsidRDefault="000560B1">
            <w:pPr>
              <w:pStyle w:val="TableParagraph"/>
              <w:ind w:left="281"/>
              <w:rPr>
                <w:sz w:val="18"/>
              </w:rPr>
            </w:pPr>
            <w:r>
              <w:rPr>
                <w:sz w:val="18"/>
              </w:rPr>
              <w:t>Fotos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misceláneas.</w:t>
            </w:r>
          </w:p>
        </w:tc>
      </w:tr>
      <w:tr w:rsidR="00876BC5" w14:paraId="11F8F3C9" w14:textId="77777777">
        <w:trPr>
          <w:trHeight w:val="284"/>
        </w:trPr>
        <w:tc>
          <w:tcPr>
            <w:tcW w:w="675" w:type="dxa"/>
          </w:tcPr>
          <w:p w14:paraId="11F8F3C6" w14:textId="77777777" w:rsidR="00876BC5" w:rsidRDefault="000560B1">
            <w:pPr>
              <w:pStyle w:val="TableParagraph"/>
              <w:spacing w:before="36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560" w:type="dxa"/>
          </w:tcPr>
          <w:p w14:paraId="11F8F3C7" w14:textId="77777777" w:rsidR="00876BC5" w:rsidRDefault="000560B1">
            <w:pPr>
              <w:pStyle w:val="TableParagraph"/>
              <w:spacing w:before="36"/>
              <w:ind w:left="75"/>
              <w:rPr>
                <w:sz w:val="18"/>
              </w:rPr>
            </w:pPr>
            <w:r>
              <w:rPr>
                <w:spacing w:val="-5"/>
                <w:sz w:val="18"/>
              </w:rPr>
              <w:t>47</w:t>
            </w:r>
          </w:p>
        </w:tc>
        <w:tc>
          <w:tcPr>
            <w:tcW w:w="8099" w:type="dxa"/>
          </w:tcPr>
          <w:p w14:paraId="11F8F3C8" w14:textId="77777777" w:rsidR="00876BC5" w:rsidRDefault="000560B1">
            <w:pPr>
              <w:pStyle w:val="TableParagraph"/>
              <w:spacing w:before="36"/>
              <w:ind w:left="281"/>
              <w:rPr>
                <w:sz w:val="18"/>
              </w:rPr>
            </w:pPr>
            <w:r>
              <w:rPr>
                <w:sz w:val="18"/>
              </w:rPr>
              <w:t>Frágil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reproducción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8"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10",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fotografía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famosa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José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Martí.</w:t>
            </w:r>
          </w:p>
        </w:tc>
      </w:tr>
      <w:tr w:rsidR="00876BC5" w14:paraId="11F8F3CD" w14:textId="77777777">
        <w:trPr>
          <w:trHeight w:val="506"/>
        </w:trPr>
        <w:tc>
          <w:tcPr>
            <w:tcW w:w="675" w:type="dxa"/>
          </w:tcPr>
          <w:p w14:paraId="11F8F3CA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560" w:type="dxa"/>
          </w:tcPr>
          <w:p w14:paraId="11F8F3CB" w14:textId="77777777" w:rsidR="00876BC5" w:rsidRDefault="000560B1"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5"/>
                <w:sz w:val="18"/>
              </w:rPr>
              <w:t>48</w:t>
            </w:r>
          </w:p>
        </w:tc>
        <w:tc>
          <w:tcPr>
            <w:tcW w:w="8099" w:type="dxa"/>
          </w:tcPr>
          <w:p w14:paraId="11F8F3CC" w14:textId="77777777" w:rsidR="00876BC5" w:rsidRDefault="000560B1">
            <w:pPr>
              <w:pStyle w:val="TableParagraph"/>
              <w:spacing w:line="259" w:lineRule="auto"/>
              <w:ind w:left="281" w:right="96"/>
              <w:rPr>
                <w:sz w:val="18"/>
              </w:rPr>
            </w:pPr>
            <w:r>
              <w:rPr>
                <w:sz w:val="18"/>
              </w:rPr>
              <w:t>Carta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César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Romero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José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Miguel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Oviedo,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9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enero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1991,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incluye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fotocopias de artículos de periódico que giran en torno a Martí y María Mantilla.</w:t>
            </w:r>
          </w:p>
        </w:tc>
      </w:tr>
      <w:tr w:rsidR="00876BC5" w14:paraId="11F8F3D1" w14:textId="77777777">
        <w:trPr>
          <w:trHeight w:val="506"/>
        </w:trPr>
        <w:tc>
          <w:tcPr>
            <w:tcW w:w="675" w:type="dxa"/>
          </w:tcPr>
          <w:p w14:paraId="11F8F3CE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560" w:type="dxa"/>
          </w:tcPr>
          <w:p w14:paraId="11F8F3CF" w14:textId="77777777" w:rsidR="00876BC5" w:rsidRDefault="000560B1"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5"/>
                <w:sz w:val="18"/>
              </w:rPr>
              <w:t>49</w:t>
            </w:r>
          </w:p>
        </w:tc>
        <w:tc>
          <w:tcPr>
            <w:tcW w:w="8099" w:type="dxa"/>
          </w:tcPr>
          <w:p w14:paraId="11F8F3D0" w14:textId="77777777" w:rsidR="00876BC5" w:rsidRDefault="000560B1">
            <w:pPr>
              <w:pStyle w:val="TableParagraph"/>
              <w:spacing w:line="259" w:lineRule="auto"/>
              <w:ind w:left="281" w:right="58"/>
              <w:rPr>
                <w:sz w:val="18"/>
              </w:rPr>
            </w:pPr>
            <w:r>
              <w:rPr>
                <w:sz w:val="18"/>
              </w:rPr>
              <w:t>Recorte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periódico,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"Romero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family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has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its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very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own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hero</w:t>
            </w:r>
            <w:proofErr w:type="spellEnd"/>
            <w:r>
              <w:rPr>
                <w:sz w:val="18"/>
              </w:rPr>
              <w:t>,"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Daily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Independent,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incluye fotocopias de la foto del monumento en Echo Park y artículo de noticias.</w:t>
            </w:r>
          </w:p>
        </w:tc>
      </w:tr>
      <w:tr w:rsidR="00876BC5" w14:paraId="11F8F3D5" w14:textId="77777777">
        <w:trPr>
          <w:trHeight w:val="283"/>
        </w:trPr>
        <w:tc>
          <w:tcPr>
            <w:tcW w:w="675" w:type="dxa"/>
          </w:tcPr>
          <w:p w14:paraId="11F8F3D2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560" w:type="dxa"/>
          </w:tcPr>
          <w:p w14:paraId="11F8F3D3" w14:textId="77777777" w:rsidR="00876BC5" w:rsidRDefault="000560B1"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5"/>
                <w:sz w:val="18"/>
              </w:rPr>
              <w:t>50</w:t>
            </w:r>
          </w:p>
        </w:tc>
        <w:tc>
          <w:tcPr>
            <w:tcW w:w="8099" w:type="dxa"/>
          </w:tcPr>
          <w:p w14:paraId="11F8F3D4" w14:textId="77777777" w:rsidR="00876BC5" w:rsidRDefault="000560B1">
            <w:pPr>
              <w:pStyle w:val="TableParagraph"/>
              <w:ind w:left="281"/>
              <w:rPr>
                <w:sz w:val="18"/>
              </w:rPr>
            </w:pPr>
            <w:r>
              <w:rPr>
                <w:sz w:val="18"/>
              </w:rPr>
              <w:t>Dos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copias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"María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Romero:</w:t>
            </w:r>
            <w:r>
              <w:rPr>
                <w:spacing w:val="-7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Cuba's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Honored</w:t>
            </w:r>
            <w:proofErr w:type="spellEnd"/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Guest."</w:t>
            </w:r>
          </w:p>
        </w:tc>
      </w:tr>
      <w:tr w:rsidR="00876BC5" w14:paraId="11F8F3D9" w14:textId="77777777">
        <w:trPr>
          <w:trHeight w:val="506"/>
        </w:trPr>
        <w:tc>
          <w:tcPr>
            <w:tcW w:w="675" w:type="dxa"/>
          </w:tcPr>
          <w:p w14:paraId="11F8F3D6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560" w:type="dxa"/>
          </w:tcPr>
          <w:p w14:paraId="11F8F3D7" w14:textId="77777777" w:rsidR="00876BC5" w:rsidRDefault="000560B1"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5"/>
                <w:sz w:val="18"/>
              </w:rPr>
              <w:t>51</w:t>
            </w:r>
          </w:p>
        </w:tc>
        <w:tc>
          <w:tcPr>
            <w:tcW w:w="8099" w:type="dxa"/>
          </w:tcPr>
          <w:p w14:paraId="11F8F3D8" w14:textId="77777777" w:rsidR="00876BC5" w:rsidRDefault="000560B1">
            <w:pPr>
              <w:pStyle w:val="TableParagraph"/>
              <w:spacing w:line="259" w:lineRule="auto"/>
              <w:ind w:left="281" w:right="58"/>
              <w:rPr>
                <w:sz w:val="18"/>
              </w:rPr>
            </w:pPr>
            <w:r>
              <w:rPr>
                <w:sz w:val="18"/>
              </w:rPr>
              <w:t>Carta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Dr.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Carlos Ripoll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Eduardo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Romero,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16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marzo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1969,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referencia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 conocimiento sobre la relación entre Martí y María Mantilla.</w:t>
            </w:r>
          </w:p>
        </w:tc>
      </w:tr>
      <w:tr w:rsidR="00876BC5" w14:paraId="11F8F3DD" w14:textId="77777777">
        <w:trPr>
          <w:trHeight w:val="506"/>
        </w:trPr>
        <w:tc>
          <w:tcPr>
            <w:tcW w:w="675" w:type="dxa"/>
          </w:tcPr>
          <w:p w14:paraId="11F8F3DA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560" w:type="dxa"/>
          </w:tcPr>
          <w:p w14:paraId="11F8F3DB" w14:textId="77777777" w:rsidR="00876BC5" w:rsidRDefault="000560B1"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5"/>
                <w:sz w:val="18"/>
              </w:rPr>
              <w:t>52</w:t>
            </w:r>
          </w:p>
        </w:tc>
        <w:tc>
          <w:tcPr>
            <w:tcW w:w="8099" w:type="dxa"/>
          </w:tcPr>
          <w:p w14:paraId="11F8F3DC" w14:textId="77777777" w:rsidR="00876BC5" w:rsidRDefault="000560B1">
            <w:pPr>
              <w:pStyle w:val="TableParagraph"/>
              <w:spacing w:line="259" w:lineRule="auto"/>
              <w:ind w:left="281" w:right="58"/>
              <w:rPr>
                <w:sz w:val="18"/>
              </w:rPr>
            </w:pPr>
            <w:r>
              <w:rPr>
                <w:sz w:val="18"/>
              </w:rPr>
              <w:t>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copias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"Biografía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José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Martí" 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Jorge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Mañach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traducidas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inglés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resumidas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 María T. Romero, incluyendo un prefacio escrito por María T. Romero.</w:t>
            </w:r>
          </w:p>
        </w:tc>
      </w:tr>
      <w:tr w:rsidR="00876BC5" w14:paraId="11F8F3E1" w14:textId="77777777">
        <w:trPr>
          <w:trHeight w:val="283"/>
        </w:trPr>
        <w:tc>
          <w:tcPr>
            <w:tcW w:w="675" w:type="dxa"/>
          </w:tcPr>
          <w:p w14:paraId="11F8F3DE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560" w:type="dxa"/>
          </w:tcPr>
          <w:p w14:paraId="11F8F3DF" w14:textId="77777777" w:rsidR="00876BC5" w:rsidRDefault="000560B1"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5"/>
                <w:sz w:val="18"/>
              </w:rPr>
              <w:t>53</w:t>
            </w:r>
          </w:p>
        </w:tc>
        <w:tc>
          <w:tcPr>
            <w:tcW w:w="8099" w:type="dxa"/>
          </w:tcPr>
          <w:p w14:paraId="11F8F3E0" w14:textId="77777777" w:rsidR="00876BC5" w:rsidRDefault="000560B1">
            <w:pPr>
              <w:pStyle w:val="TableParagraph"/>
              <w:ind w:left="281"/>
              <w:rPr>
                <w:sz w:val="18"/>
              </w:rPr>
            </w:pPr>
            <w:r>
              <w:rPr>
                <w:sz w:val="18"/>
              </w:rPr>
              <w:t>Copia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“José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Martí: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Rebel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Without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Hatred”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J.A.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Regato.</w:t>
            </w:r>
          </w:p>
        </w:tc>
      </w:tr>
      <w:tr w:rsidR="00876BC5" w14:paraId="11F8F3E5" w14:textId="77777777">
        <w:trPr>
          <w:trHeight w:val="506"/>
        </w:trPr>
        <w:tc>
          <w:tcPr>
            <w:tcW w:w="675" w:type="dxa"/>
          </w:tcPr>
          <w:p w14:paraId="11F8F3E2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560" w:type="dxa"/>
          </w:tcPr>
          <w:p w14:paraId="11F8F3E3" w14:textId="77777777" w:rsidR="00876BC5" w:rsidRDefault="000560B1"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5"/>
                <w:sz w:val="18"/>
              </w:rPr>
              <w:t>54</w:t>
            </w:r>
          </w:p>
        </w:tc>
        <w:tc>
          <w:tcPr>
            <w:tcW w:w="8099" w:type="dxa"/>
          </w:tcPr>
          <w:p w14:paraId="11F8F3E4" w14:textId="77777777" w:rsidR="00876BC5" w:rsidRDefault="000560B1">
            <w:pPr>
              <w:pStyle w:val="TableParagraph"/>
              <w:spacing w:line="259" w:lineRule="auto"/>
              <w:ind w:left="281" w:right="58"/>
              <w:rPr>
                <w:sz w:val="18"/>
              </w:rPr>
            </w:pPr>
            <w:r>
              <w:rPr>
                <w:sz w:val="18"/>
              </w:rPr>
              <w:t>Tres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fotos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monumento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Echo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Park,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Angeles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foto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César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Romero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 monumento dedicado a José Martí en Tampa, Florida.</w:t>
            </w:r>
          </w:p>
        </w:tc>
      </w:tr>
      <w:tr w:rsidR="00876BC5" w14:paraId="11F8F3E9" w14:textId="77777777">
        <w:trPr>
          <w:trHeight w:val="284"/>
        </w:trPr>
        <w:tc>
          <w:tcPr>
            <w:tcW w:w="675" w:type="dxa"/>
          </w:tcPr>
          <w:p w14:paraId="11F8F3E6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560" w:type="dxa"/>
          </w:tcPr>
          <w:p w14:paraId="11F8F3E7" w14:textId="77777777" w:rsidR="00876BC5" w:rsidRDefault="000560B1"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5"/>
                <w:sz w:val="18"/>
              </w:rPr>
              <w:t>55</w:t>
            </w:r>
          </w:p>
        </w:tc>
        <w:tc>
          <w:tcPr>
            <w:tcW w:w="8099" w:type="dxa"/>
          </w:tcPr>
          <w:p w14:paraId="11F8F3E8" w14:textId="77777777" w:rsidR="00876BC5" w:rsidRDefault="000560B1">
            <w:pPr>
              <w:pStyle w:val="TableParagraph"/>
              <w:ind w:left="281"/>
              <w:rPr>
                <w:sz w:val="18"/>
              </w:rPr>
            </w:pPr>
            <w:r>
              <w:rPr>
                <w:sz w:val="18"/>
              </w:rPr>
              <w:t>Varios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recortes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periódico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enviados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María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Mantilla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Romero,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circa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1951.</w:t>
            </w:r>
          </w:p>
        </w:tc>
      </w:tr>
      <w:tr w:rsidR="00876BC5" w14:paraId="11F8F3ED" w14:textId="77777777">
        <w:trPr>
          <w:trHeight w:val="284"/>
        </w:trPr>
        <w:tc>
          <w:tcPr>
            <w:tcW w:w="675" w:type="dxa"/>
          </w:tcPr>
          <w:p w14:paraId="11F8F3EA" w14:textId="77777777" w:rsidR="00876BC5" w:rsidRDefault="000560B1">
            <w:pPr>
              <w:pStyle w:val="TableParagraph"/>
              <w:spacing w:before="36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560" w:type="dxa"/>
          </w:tcPr>
          <w:p w14:paraId="11F8F3EB" w14:textId="77777777" w:rsidR="00876BC5" w:rsidRDefault="000560B1">
            <w:pPr>
              <w:pStyle w:val="TableParagraph"/>
              <w:spacing w:before="36"/>
              <w:ind w:left="75"/>
              <w:rPr>
                <w:sz w:val="18"/>
              </w:rPr>
            </w:pPr>
            <w:r>
              <w:rPr>
                <w:spacing w:val="-5"/>
                <w:sz w:val="18"/>
              </w:rPr>
              <w:t>56</w:t>
            </w:r>
          </w:p>
        </w:tc>
        <w:tc>
          <w:tcPr>
            <w:tcW w:w="8099" w:type="dxa"/>
          </w:tcPr>
          <w:p w14:paraId="11F8F3EC" w14:textId="77777777" w:rsidR="00876BC5" w:rsidRDefault="000560B1">
            <w:pPr>
              <w:pStyle w:val="TableParagraph"/>
              <w:spacing w:before="36"/>
              <w:ind w:left="281"/>
              <w:rPr>
                <w:sz w:val="18"/>
              </w:rPr>
            </w:pPr>
            <w:r>
              <w:rPr>
                <w:sz w:val="18"/>
              </w:rPr>
              <w:t>Dieciséis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fotografías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papel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satinado,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8"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10",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interior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exterior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Museo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José</w:t>
            </w:r>
            <w:r>
              <w:rPr>
                <w:spacing w:val="-2"/>
                <w:sz w:val="18"/>
              </w:rPr>
              <w:t xml:space="preserve"> Martí.</w:t>
            </w:r>
          </w:p>
        </w:tc>
      </w:tr>
      <w:tr w:rsidR="00876BC5" w14:paraId="11F8F3F1" w14:textId="77777777">
        <w:trPr>
          <w:trHeight w:val="506"/>
        </w:trPr>
        <w:tc>
          <w:tcPr>
            <w:tcW w:w="675" w:type="dxa"/>
          </w:tcPr>
          <w:p w14:paraId="11F8F3EE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560" w:type="dxa"/>
          </w:tcPr>
          <w:p w14:paraId="11F8F3EF" w14:textId="77777777" w:rsidR="00876BC5" w:rsidRDefault="000560B1"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5"/>
                <w:sz w:val="18"/>
              </w:rPr>
              <w:t>57</w:t>
            </w:r>
          </w:p>
        </w:tc>
        <w:tc>
          <w:tcPr>
            <w:tcW w:w="8099" w:type="dxa"/>
          </w:tcPr>
          <w:p w14:paraId="11F8F3F0" w14:textId="77777777" w:rsidR="00876BC5" w:rsidRDefault="000560B1">
            <w:pPr>
              <w:pStyle w:val="TableParagraph"/>
              <w:spacing w:line="259" w:lineRule="auto"/>
              <w:ind w:left="281" w:right="58"/>
              <w:rPr>
                <w:sz w:val="18"/>
              </w:rPr>
            </w:pPr>
            <w:r>
              <w:rPr>
                <w:sz w:val="18"/>
              </w:rPr>
              <w:t>Programa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memorabilia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sobre 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estatua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dedicada 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José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Martí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Central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Park,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Ciudad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 Nueva York, mayo de 1965.</w:t>
            </w:r>
          </w:p>
        </w:tc>
      </w:tr>
      <w:tr w:rsidR="00876BC5" w14:paraId="11F8F3F5" w14:textId="77777777">
        <w:trPr>
          <w:trHeight w:val="283"/>
        </w:trPr>
        <w:tc>
          <w:tcPr>
            <w:tcW w:w="675" w:type="dxa"/>
          </w:tcPr>
          <w:p w14:paraId="11F8F3F2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560" w:type="dxa"/>
          </w:tcPr>
          <w:p w14:paraId="11F8F3F3" w14:textId="77777777" w:rsidR="00876BC5" w:rsidRDefault="000560B1"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5"/>
                <w:sz w:val="18"/>
              </w:rPr>
              <w:t>58</w:t>
            </w:r>
          </w:p>
        </w:tc>
        <w:tc>
          <w:tcPr>
            <w:tcW w:w="8099" w:type="dxa"/>
          </w:tcPr>
          <w:p w14:paraId="11F8F3F4" w14:textId="77777777" w:rsidR="00876BC5" w:rsidRDefault="000560B1">
            <w:pPr>
              <w:pStyle w:val="TableParagraph"/>
              <w:ind w:left="281"/>
              <w:rPr>
                <w:sz w:val="18"/>
              </w:rPr>
            </w:pPr>
            <w:r>
              <w:rPr>
                <w:sz w:val="18"/>
              </w:rPr>
              <w:t>Artículo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Bohemia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sobre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Martí.</w:t>
            </w:r>
          </w:p>
        </w:tc>
      </w:tr>
      <w:tr w:rsidR="00876BC5" w14:paraId="11F8F3F9" w14:textId="77777777">
        <w:trPr>
          <w:trHeight w:val="283"/>
        </w:trPr>
        <w:tc>
          <w:tcPr>
            <w:tcW w:w="675" w:type="dxa"/>
          </w:tcPr>
          <w:p w14:paraId="11F8F3F6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560" w:type="dxa"/>
          </w:tcPr>
          <w:p w14:paraId="11F8F3F7" w14:textId="77777777" w:rsidR="00876BC5" w:rsidRDefault="000560B1"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5"/>
                <w:sz w:val="18"/>
              </w:rPr>
              <w:t>59</w:t>
            </w:r>
          </w:p>
        </w:tc>
        <w:tc>
          <w:tcPr>
            <w:tcW w:w="8099" w:type="dxa"/>
          </w:tcPr>
          <w:p w14:paraId="11F8F3F8" w14:textId="77777777" w:rsidR="00876BC5" w:rsidRDefault="000560B1">
            <w:pPr>
              <w:pStyle w:val="TableParagraph"/>
              <w:ind w:left="281"/>
              <w:rPr>
                <w:sz w:val="18"/>
              </w:rPr>
            </w:pPr>
            <w:r>
              <w:rPr>
                <w:sz w:val="18"/>
              </w:rPr>
              <w:t>Artículo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Bohemia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sobre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Martí.</w:t>
            </w:r>
          </w:p>
        </w:tc>
      </w:tr>
      <w:tr w:rsidR="00876BC5" w14:paraId="11F8F3FD" w14:textId="77777777">
        <w:trPr>
          <w:trHeight w:val="506"/>
        </w:trPr>
        <w:tc>
          <w:tcPr>
            <w:tcW w:w="675" w:type="dxa"/>
          </w:tcPr>
          <w:p w14:paraId="11F8F3FA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560" w:type="dxa"/>
          </w:tcPr>
          <w:p w14:paraId="11F8F3FB" w14:textId="77777777" w:rsidR="00876BC5" w:rsidRDefault="000560B1"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5"/>
                <w:sz w:val="18"/>
              </w:rPr>
              <w:t>60</w:t>
            </w:r>
          </w:p>
        </w:tc>
        <w:tc>
          <w:tcPr>
            <w:tcW w:w="8099" w:type="dxa"/>
          </w:tcPr>
          <w:p w14:paraId="11F8F3FC" w14:textId="77777777" w:rsidR="00876BC5" w:rsidRDefault="000560B1">
            <w:pPr>
              <w:pStyle w:val="TableParagraph"/>
              <w:spacing w:line="259" w:lineRule="auto"/>
              <w:ind w:left="281" w:right="58"/>
              <w:rPr>
                <w:sz w:val="18"/>
              </w:rPr>
            </w:pPr>
            <w:r>
              <w:rPr>
                <w:sz w:val="18"/>
              </w:rPr>
              <w:t>Fotocopias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 las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dedicatorias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libros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fueron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obsequiadas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María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Mantilla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 Romero y familia.</w:t>
            </w:r>
          </w:p>
        </w:tc>
      </w:tr>
      <w:tr w:rsidR="00876BC5" w14:paraId="11F8F401" w14:textId="77777777">
        <w:trPr>
          <w:trHeight w:val="1176"/>
        </w:trPr>
        <w:tc>
          <w:tcPr>
            <w:tcW w:w="675" w:type="dxa"/>
          </w:tcPr>
          <w:p w14:paraId="11F8F3FE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560" w:type="dxa"/>
          </w:tcPr>
          <w:p w14:paraId="11F8F3FF" w14:textId="77777777" w:rsidR="00876BC5" w:rsidRDefault="000560B1"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099" w:type="dxa"/>
          </w:tcPr>
          <w:p w14:paraId="11F8F400" w14:textId="77777777" w:rsidR="00876BC5" w:rsidRDefault="000560B1">
            <w:pPr>
              <w:pStyle w:val="TableParagraph"/>
              <w:spacing w:line="259" w:lineRule="auto"/>
              <w:ind w:left="281" w:right="58"/>
              <w:rPr>
                <w:sz w:val="18"/>
              </w:rPr>
            </w:pPr>
            <w:r>
              <w:rPr>
                <w:sz w:val="18"/>
              </w:rPr>
              <w:t>Encuadernación 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cuero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colección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cartas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José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Martí.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"Cartas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Martí,"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contiene fotocopias de las cartas que Martí escribió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 María Mantilla en sus últimos días. La portada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tiene una dedicatoria que lee “Obsequio del Archivo Nacional a la Señora María Mantilla y Miyares, viuda de Romero”. El regalo fue empacado y ofrecido a María Mantilla tras que esta donase las cartas originales a Cuba.</w:t>
            </w:r>
          </w:p>
        </w:tc>
      </w:tr>
      <w:tr w:rsidR="00876BC5" w14:paraId="11F8F405" w14:textId="77777777">
        <w:trPr>
          <w:trHeight w:val="283"/>
        </w:trPr>
        <w:tc>
          <w:tcPr>
            <w:tcW w:w="675" w:type="dxa"/>
          </w:tcPr>
          <w:p w14:paraId="11F8F402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560" w:type="dxa"/>
          </w:tcPr>
          <w:p w14:paraId="11F8F403" w14:textId="77777777" w:rsidR="00876BC5" w:rsidRDefault="000560B1"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8099" w:type="dxa"/>
          </w:tcPr>
          <w:p w14:paraId="11F8F404" w14:textId="77777777" w:rsidR="00876BC5" w:rsidRDefault="000560B1">
            <w:pPr>
              <w:pStyle w:val="TableParagraph"/>
              <w:ind w:left="281"/>
              <w:rPr>
                <w:sz w:val="18"/>
              </w:rPr>
            </w:pPr>
            <w:r>
              <w:rPr>
                <w:sz w:val="18"/>
              </w:rPr>
              <w:t>Monedero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pequeño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contiene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llaves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grillos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(grillete)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José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Martí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Habana.</w:t>
            </w:r>
          </w:p>
        </w:tc>
      </w:tr>
      <w:tr w:rsidR="00876BC5" w14:paraId="11F8F409" w14:textId="77777777">
        <w:trPr>
          <w:trHeight w:val="284"/>
        </w:trPr>
        <w:tc>
          <w:tcPr>
            <w:tcW w:w="675" w:type="dxa"/>
          </w:tcPr>
          <w:p w14:paraId="11F8F406" w14:textId="77777777" w:rsidR="00876BC5" w:rsidRDefault="000560B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560" w:type="dxa"/>
          </w:tcPr>
          <w:p w14:paraId="11F8F407" w14:textId="77777777" w:rsidR="00876BC5" w:rsidRDefault="000560B1">
            <w:pPr>
              <w:pStyle w:val="TableParagraph"/>
              <w:ind w:left="75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8099" w:type="dxa"/>
          </w:tcPr>
          <w:p w14:paraId="11F8F408" w14:textId="77777777" w:rsidR="00876BC5" w:rsidRDefault="000560B1">
            <w:pPr>
              <w:pStyle w:val="TableParagraph"/>
              <w:ind w:left="281"/>
              <w:rPr>
                <w:sz w:val="18"/>
              </w:rPr>
            </w:pPr>
            <w:r>
              <w:rPr>
                <w:sz w:val="18"/>
              </w:rPr>
              <w:t>Cuadro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enmarcado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José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Martí </w:t>
            </w:r>
            <w:r>
              <w:rPr>
                <w:spacing w:val="-2"/>
                <w:sz w:val="18"/>
              </w:rPr>
              <w:t>(</w:t>
            </w:r>
            <w:proofErr w:type="spellStart"/>
            <w:r>
              <w:rPr>
                <w:spacing w:val="-2"/>
                <w:sz w:val="18"/>
              </w:rPr>
              <w:t>memorabilia</w:t>
            </w:r>
            <w:proofErr w:type="spellEnd"/>
            <w:r>
              <w:rPr>
                <w:spacing w:val="-2"/>
                <w:sz w:val="18"/>
              </w:rPr>
              <w:t>).</w:t>
            </w:r>
          </w:p>
        </w:tc>
      </w:tr>
      <w:tr w:rsidR="00876BC5" w14:paraId="11F8F40D" w14:textId="77777777">
        <w:trPr>
          <w:trHeight w:val="314"/>
        </w:trPr>
        <w:tc>
          <w:tcPr>
            <w:tcW w:w="675" w:type="dxa"/>
          </w:tcPr>
          <w:p w14:paraId="11F8F40A" w14:textId="77777777" w:rsidR="00876BC5" w:rsidRDefault="000560B1">
            <w:pPr>
              <w:pStyle w:val="TableParagraph"/>
              <w:spacing w:before="36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560" w:type="dxa"/>
          </w:tcPr>
          <w:p w14:paraId="11F8F40B" w14:textId="77777777" w:rsidR="00876BC5" w:rsidRDefault="000560B1">
            <w:pPr>
              <w:pStyle w:val="TableParagraph"/>
              <w:spacing w:before="36"/>
              <w:ind w:left="75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8099" w:type="dxa"/>
          </w:tcPr>
          <w:p w14:paraId="11F8F40C" w14:textId="77777777" w:rsidR="00876BC5" w:rsidRDefault="000560B1">
            <w:pPr>
              <w:pStyle w:val="TableParagraph"/>
              <w:spacing w:before="36"/>
              <w:ind w:left="281"/>
              <w:rPr>
                <w:sz w:val="18"/>
              </w:rPr>
            </w:pPr>
            <w:r>
              <w:rPr>
                <w:sz w:val="18"/>
              </w:rPr>
              <w:t>Foto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enmarcada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José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Martí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otra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-2"/>
                <w:sz w:val="18"/>
              </w:rPr>
              <w:t xml:space="preserve"> identificada.</w:t>
            </w:r>
          </w:p>
        </w:tc>
      </w:tr>
      <w:tr w:rsidR="00876BC5" w14:paraId="11F8F411" w14:textId="77777777">
        <w:trPr>
          <w:trHeight w:val="313"/>
        </w:trPr>
        <w:tc>
          <w:tcPr>
            <w:tcW w:w="675" w:type="dxa"/>
          </w:tcPr>
          <w:p w14:paraId="11F8F40E" w14:textId="77777777" w:rsidR="00876BC5" w:rsidRDefault="000560B1">
            <w:pPr>
              <w:pStyle w:val="TableParagraph"/>
              <w:spacing w:before="65"/>
              <w:ind w:right="-29"/>
              <w:rPr>
                <w:sz w:val="18"/>
              </w:rPr>
            </w:pPr>
            <w:r>
              <w:rPr>
                <w:spacing w:val="-2"/>
                <w:sz w:val="18"/>
              </w:rPr>
              <w:t>Carpeta</w:t>
            </w:r>
          </w:p>
        </w:tc>
        <w:tc>
          <w:tcPr>
            <w:tcW w:w="560" w:type="dxa"/>
          </w:tcPr>
          <w:p w14:paraId="11F8F40F" w14:textId="77777777" w:rsidR="00876BC5" w:rsidRDefault="00876BC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8099" w:type="dxa"/>
          </w:tcPr>
          <w:p w14:paraId="11F8F410" w14:textId="77777777" w:rsidR="00876BC5" w:rsidRDefault="00876BC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876BC5" w14:paraId="11F8F415" w14:textId="77777777">
        <w:trPr>
          <w:trHeight w:val="242"/>
        </w:trPr>
        <w:tc>
          <w:tcPr>
            <w:tcW w:w="675" w:type="dxa"/>
          </w:tcPr>
          <w:p w14:paraId="11F8F412" w14:textId="77777777" w:rsidR="00876BC5" w:rsidRDefault="000560B1">
            <w:pPr>
              <w:pStyle w:val="TableParagraph"/>
              <w:spacing w:line="187" w:lineRule="exact"/>
              <w:rPr>
                <w:sz w:val="18"/>
              </w:rPr>
            </w:pPr>
            <w:r>
              <w:rPr>
                <w:spacing w:val="-2"/>
                <w:sz w:val="18"/>
              </w:rPr>
              <w:t>C-</w:t>
            </w:r>
            <w:r>
              <w:rPr>
                <w:spacing w:val="-5"/>
                <w:sz w:val="18"/>
              </w:rPr>
              <w:t>OS1</w:t>
            </w:r>
          </w:p>
        </w:tc>
        <w:tc>
          <w:tcPr>
            <w:tcW w:w="560" w:type="dxa"/>
          </w:tcPr>
          <w:p w14:paraId="11F8F413" w14:textId="77777777" w:rsidR="00876BC5" w:rsidRDefault="00876BC5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8099" w:type="dxa"/>
          </w:tcPr>
          <w:p w14:paraId="11F8F414" w14:textId="77777777" w:rsidR="00876BC5" w:rsidRDefault="000560B1">
            <w:pPr>
              <w:pStyle w:val="TableParagraph"/>
              <w:spacing w:line="187" w:lineRule="exact"/>
              <w:ind w:left="281"/>
              <w:rPr>
                <w:sz w:val="18"/>
              </w:rPr>
            </w:pPr>
            <w:r>
              <w:rPr>
                <w:sz w:val="18"/>
              </w:rPr>
              <w:t>Recortes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periódico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dimensiones.</w:t>
            </w:r>
          </w:p>
        </w:tc>
      </w:tr>
    </w:tbl>
    <w:p w14:paraId="11F8F416" w14:textId="77777777" w:rsidR="00876BC5" w:rsidRDefault="00876BC5">
      <w:pPr>
        <w:pStyle w:val="BodyText"/>
        <w:ind w:left="0"/>
        <w:rPr>
          <w:b/>
          <w:sz w:val="20"/>
        </w:rPr>
      </w:pPr>
    </w:p>
    <w:p w14:paraId="11F8F417" w14:textId="77777777" w:rsidR="00876BC5" w:rsidRDefault="000560B1">
      <w:pPr>
        <w:pStyle w:val="BodyText"/>
        <w:spacing w:before="131"/>
        <w:ind w:left="0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11F8F42C" wp14:editId="11F8F42D">
                <wp:simplePos x="0" y="0"/>
                <wp:positionH relativeFrom="page">
                  <wp:posOffset>914400</wp:posOffset>
                </wp:positionH>
                <wp:positionV relativeFrom="paragraph">
                  <wp:posOffset>244487</wp:posOffset>
                </wp:positionV>
                <wp:extent cx="5943600" cy="19685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19685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19684"/>
                              </a:lnTo>
                              <a:lnTo>
                                <a:pt x="5943600" y="19684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1B4FFD" id="Graphic 8" o:spid="_x0000_s1026" style="position:absolute;margin-left:1in;margin-top:19.25pt;width:468pt;height:1.5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3600,19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" path="m5943600,l,,,19684r5943600,l59436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1F8F418" w14:textId="77777777" w:rsidR="00876BC5" w:rsidRDefault="00876BC5">
      <w:pPr>
        <w:rPr>
          <w:sz w:val="20"/>
        </w:rPr>
        <w:sectPr w:rsidR="00876BC5">
          <w:type w:val="continuous"/>
          <w:pgSz w:w="12240" w:h="15840"/>
          <w:pgMar w:top="1460" w:right="1340" w:bottom="280" w:left="1320" w:header="720" w:footer="720" w:gutter="0"/>
          <w:cols w:space="720"/>
        </w:sectPr>
      </w:pPr>
    </w:p>
    <w:p w14:paraId="11F8F419" w14:textId="77777777" w:rsidR="00876BC5" w:rsidRDefault="000560B1">
      <w:pPr>
        <w:spacing w:before="76"/>
        <w:ind w:left="120"/>
        <w:rPr>
          <w:b/>
          <w:sz w:val="27"/>
        </w:rPr>
      </w:pPr>
      <w:r>
        <w:rPr>
          <w:b/>
          <w:sz w:val="27"/>
        </w:rPr>
        <w:lastRenderedPageBreak/>
        <w:t>Temas</w:t>
      </w:r>
      <w:r>
        <w:rPr>
          <w:b/>
          <w:spacing w:val="-7"/>
          <w:sz w:val="27"/>
        </w:rPr>
        <w:t xml:space="preserve"> </w:t>
      </w:r>
      <w:r>
        <w:rPr>
          <w:b/>
          <w:sz w:val="27"/>
        </w:rPr>
        <w:t>Seleccionados</w:t>
      </w:r>
      <w:r>
        <w:rPr>
          <w:b/>
          <w:spacing w:val="-7"/>
          <w:sz w:val="27"/>
        </w:rPr>
        <w:t xml:space="preserve"> </w:t>
      </w:r>
      <w:r>
        <w:rPr>
          <w:b/>
          <w:sz w:val="27"/>
        </w:rPr>
        <w:t>y</w:t>
      </w:r>
      <w:r>
        <w:rPr>
          <w:b/>
          <w:spacing w:val="-13"/>
          <w:sz w:val="27"/>
        </w:rPr>
        <w:t xml:space="preserve"> </w:t>
      </w:r>
      <w:r>
        <w:rPr>
          <w:b/>
          <w:sz w:val="27"/>
        </w:rPr>
        <w:t>Términos</w:t>
      </w:r>
      <w:r>
        <w:rPr>
          <w:b/>
          <w:spacing w:val="-6"/>
          <w:sz w:val="27"/>
        </w:rPr>
        <w:t xml:space="preserve"> </w:t>
      </w:r>
      <w:r>
        <w:rPr>
          <w:b/>
          <w:spacing w:val="-4"/>
          <w:sz w:val="27"/>
        </w:rPr>
        <w:t>Clave</w:t>
      </w:r>
    </w:p>
    <w:p w14:paraId="11F8F41A" w14:textId="77777777" w:rsidR="00876BC5" w:rsidRDefault="000560B1">
      <w:pPr>
        <w:pStyle w:val="BodyText"/>
        <w:spacing w:before="211"/>
        <w:ind w:right="7358"/>
      </w:pPr>
      <w:r>
        <w:t>Martí,</w:t>
      </w:r>
      <w:r>
        <w:rPr>
          <w:spacing w:val="-15"/>
        </w:rPr>
        <w:t xml:space="preserve"> </w:t>
      </w:r>
      <w:r>
        <w:t>José,</w:t>
      </w:r>
      <w:r>
        <w:rPr>
          <w:spacing w:val="-12"/>
        </w:rPr>
        <w:t xml:space="preserve"> </w:t>
      </w:r>
      <w:r>
        <w:t xml:space="preserve">1853-1895. </w:t>
      </w:r>
      <w:r>
        <w:rPr>
          <w:spacing w:val="-2"/>
        </w:rPr>
        <w:t>Cuba.</w:t>
      </w:r>
    </w:p>
    <w:p w14:paraId="11F8F41B" w14:textId="77777777" w:rsidR="00876BC5" w:rsidRDefault="000560B1">
      <w:pPr>
        <w:pStyle w:val="BodyText"/>
        <w:ind w:right="8002"/>
      </w:pPr>
      <w:r>
        <w:rPr>
          <w:spacing w:val="-2"/>
        </w:rPr>
        <w:t xml:space="preserve">Revolucionarios. </w:t>
      </w:r>
      <w:r>
        <w:t>Literatura</w:t>
      </w:r>
      <w:r>
        <w:rPr>
          <w:spacing w:val="-13"/>
        </w:rPr>
        <w:t xml:space="preserve"> </w:t>
      </w:r>
      <w:r>
        <w:t>cubana.</w:t>
      </w:r>
    </w:p>
    <w:p w14:paraId="11F8F41C" w14:textId="77777777" w:rsidR="00876BC5" w:rsidRDefault="000560B1">
      <w:pPr>
        <w:pStyle w:val="BodyText"/>
        <w:ind w:right="4904"/>
      </w:pPr>
      <w:r>
        <w:t>Cuba</w:t>
      </w:r>
      <w:r>
        <w:rPr>
          <w:spacing w:val="-5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Historia</w:t>
      </w:r>
      <w:r>
        <w:rPr>
          <w:spacing w:val="-5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Guerra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Independencia,</w:t>
      </w:r>
      <w:r>
        <w:rPr>
          <w:spacing w:val="-5"/>
        </w:rPr>
        <w:t xml:space="preserve"> </w:t>
      </w:r>
      <w:r>
        <w:t>1895-1898. Presos políticos.</w:t>
      </w:r>
    </w:p>
    <w:p w14:paraId="11F8F41D" w14:textId="77777777" w:rsidR="00876BC5" w:rsidRDefault="000560B1">
      <w:pPr>
        <w:pStyle w:val="BodyText"/>
        <w:ind w:right="7358"/>
      </w:pPr>
      <w:r>
        <w:rPr>
          <w:spacing w:val="-2"/>
        </w:rPr>
        <w:t>Correspondencia. Estatuas.</w:t>
      </w:r>
    </w:p>
    <w:sectPr w:rsidR="00876BC5">
      <w:pgSz w:w="12240" w:h="15840"/>
      <w:pgMar w:top="1360" w:right="134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BC5"/>
    <w:rsid w:val="000560B1"/>
    <w:rsid w:val="00161A0E"/>
    <w:rsid w:val="001947E4"/>
    <w:rsid w:val="001B0257"/>
    <w:rsid w:val="0031716D"/>
    <w:rsid w:val="004F1875"/>
    <w:rsid w:val="00876BC5"/>
    <w:rsid w:val="00C32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8F2CF"/>
  <w15:docId w15:val="{9DE3A737-A59F-4140-8E79-599343B05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Heading1">
    <w:name w:val="heading 1"/>
    <w:basedOn w:val="Normal"/>
    <w:uiPriority w:val="9"/>
    <w:qFormat/>
    <w:pPr>
      <w:ind w:left="120"/>
      <w:outlineLvl w:val="0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20"/>
    </w:pPr>
    <w:rPr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5"/>
      <w:ind w:left="50"/>
    </w:pPr>
  </w:style>
  <w:style w:type="character" w:styleId="Hyperlink">
    <w:name w:val="Hyperlink"/>
    <w:basedOn w:val="DefaultParagraphFont"/>
    <w:uiPriority w:val="99"/>
    <w:unhideWhenUsed/>
    <w:rsid w:val="000560B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60B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B025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mdb.com/name/nm0003110/bio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dloc.com/romero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s://findingaids.uflib.ufl.edu/repositories/2/resources/762" TargetMode="External"/><Relationship Id="rId10" Type="http://schemas.openxmlformats.org/officeDocument/2006/relationships/hyperlink" Target="https://ufdc.ufl.edu/permissions/es" TargetMode="External"/><Relationship Id="rId4" Type="http://schemas.openxmlformats.org/officeDocument/2006/relationships/hyperlink" Target="https://cms.uflib.ufl.edu/sasc/Index.aspx" TargetMode="External"/><Relationship Id="rId9" Type="http://schemas.openxmlformats.org/officeDocument/2006/relationships/hyperlink" Target="https://www.dloc.com/rome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2405</Words>
  <Characters>13715</Characters>
  <Application>Microsoft Office Word</Application>
  <DocSecurity>0</DocSecurity>
  <Lines>114</Lines>
  <Paragraphs>32</Paragraphs>
  <ScaleCrop>false</ScaleCrop>
  <Company/>
  <LinksUpToDate>false</LinksUpToDate>
  <CharactersWithSpaces>16088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Caraballo,Nelissa E</dc:creator>
  <cp:lastModifiedBy>Kapelewski, Martha</cp:lastModifiedBy>
  <cp:revision>2</cp:revision>
  <dcterms:created xsi:type="dcterms:W3CDTF">2026-04-09T14:02:00Z</dcterms:created>
  <dcterms:modified xsi:type="dcterms:W3CDTF">2026-04-09T14:02:00Z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2024-04-26T00:00:00Z</vt:filetime>
  </property>
  <property fmtid="{D5CDD505-2E9C-101B-9397-08002B2CF9AE}" pid="5" name="Producer">
    <vt:lpwstr>Microsoft® Word 2016</vt:lpwstr>
  </property>
</Properties>
</file>