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BE7A" w14:textId="77777777" w:rsidR="002D328E" w:rsidRDefault="00745729">
      <w:pPr>
        <w:pStyle w:val="Heading1"/>
        <w:spacing w:before="60"/>
        <w:ind w:left="5" w:right="1"/>
        <w:jc w:val="center"/>
      </w:pPr>
      <w:r>
        <w:t>Guía</w:t>
      </w:r>
      <w:r>
        <w:rPr>
          <w:spacing w:val="-1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Colección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Postales</w:t>
      </w:r>
      <w:r>
        <w:rPr>
          <w:spacing w:val="-4"/>
        </w:rPr>
        <w:t xml:space="preserve"> </w:t>
      </w:r>
      <w:r>
        <w:t>Latinoamericanas</w:t>
      </w:r>
      <w:r>
        <w:rPr>
          <w:spacing w:val="-8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Richard</w:t>
      </w:r>
      <w:r>
        <w:rPr>
          <w:spacing w:val="-5"/>
        </w:rPr>
        <w:t xml:space="preserve"> </w:t>
      </w:r>
      <w:r>
        <w:t>F.</w:t>
      </w:r>
      <w:r>
        <w:rPr>
          <w:spacing w:val="-5"/>
        </w:rPr>
        <w:t xml:space="preserve"> </w:t>
      </w:r>
      <w:r>
        <w:rPr>
          <w:spacing w:val="-2"/>
        </w:rPr>
        <w:t>Phillips</w:t>
      </w:r>
    </w:p>
    <w:p w14:paraId="1E8EBE7B" w14:textId="77777777" w:rsidR="002D328E" w:rsidRDefault="00745729">
      <w:pPr>
        <w:spacing w:before="279"/>
        <w:ind w:left="5" w:right="1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creada por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Ana D. Rodríguez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 Wondy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Joseph</w:t>
      </w:r>
    </w:p>
    <w:p w14:paraId="1E8EBE7C" w14:textId="77777777" w:rsidR="002D328E" w:rsidRDefault="002D328E">
      <w:pPr>
        <w:pStyle w:val="BodyText"/>
        <w:spacing w:before="5"/>
        <w:rPr>
          <w:b/>
        </w:rPr>
      </w:pPr>
    </w:p>
    <w:p w14:paraId="1E8EBE7D" w14:textId="77777777" w:rsidR="002D328E" w:rsidRDefault="00745729">
      <w:pPr>
        <w:ind w:left="5"/>
        <w:jc w:val="center"/>
        <w:rPr>
          <w:b/>
          <w:sz w:val="24"/>
        </w:rPr>
      </w:pPr>
      <w:r>
        <w:rPr>
          <w:b/>
          <w:sz w:val="24"/>
        </w:rPr>
        <w:t>Biblioteca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Florida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hyperlink r:id="rId4">
        <w:r>
          <w:rPr>
            <w:b/>
            <w:color w:val="0000FF"/>
            <w:sz w:val="24"/>
            <w:u w:val="single" w:color="0000FF"/>
          </w:rPr>
          <w:t>Colecciones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Especiales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y Estudios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1E8EBE7E" w14:textId="77777777" w:rsidR="002D328E" w:rsidRDefault="002D328E">
      <w:pPr>
        <w:pStyle w:val="BodyText"/>
        <w:spacing w:before="5"/>
        <w:rPr>
          <w:b/>
        </w:rPr>
      </w:pPr>
    </w:p>
    <w:p w14:paraId="1E8EBE7F" w14:textId="77777777" w:rsidR="002D328E" w:rsidRDefault="00745729">
      <w:pPr>
        <w:ind w:left="5" w:right="1"/>
        <w:jc w:val="center"/>
        <w:rPr>
          <w:b/>
          <w:sz w:val="24"/>
        </w:rPr>
      </w:pPr>
      <w:r>
        <w:rPr>
          <w:b/>
          <w:sz w:val="24"/>
        </w:rPr>
        <w:t>Diciembre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2015</w:t>
      </w:r>
    </w:p>
    <w:p w14:paraId="1E8EBE80" w14:textId="77777777" w:rsidR="002D328E" w:rsidRDefault="002D328E">
      <w:pPr>
        <w:pStyle w:val="BodyText"/>
        <w:spacing w:before="8"/>
        <w:rPr>
          <w:b/>
          <w:sz w:val="9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6839"/>
      </w:tblGrid>
      <w:tr w:rsidR="002D328E" w14:paraId="1E8EBE82" w14:textId="77777777">
        <w:trPr>
          <w:trHeight w:val="334"/>
        </w:trPr>
        <w:tc>
          <w:tcPr>
            <w:tcW w:w="9051" w:type="dxa"/>
            <w:gridSpan w:val="2"/>
          </w:tcPr>
          <w:p w14:paraId="1E8EBE81" w14:textId="77777777" w:rsidR="002D328E" w:rsidRDefault="00745729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r>
              <w:rPr>
                <w:b/>
                <w:sz w:val="27"/>
              </w:rPr>
              <w:t>Resumen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Descriptivo</w:t>
            </w:r>
          </w:p>
        </w:tc>
      </w:tr>
      <w:tr w:rsidR="002D328E" w14:paraId="1E8EBE85" w14:textId="77777777">
        <w:trPr>
          <w:trHeight w:val="336"/>
        </w:trPr>
        <w:tc>
          <w:tcPr>
            <w:tcW w:w="2212" w:type="dxa"/>
          </w:tcPr>
          <w:p w14:paraId="1E8EBE83" w14:textId="77777777" w:rsidR="002D328E" w:rsidRDefault="00745729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Creador:</w:t>
            </w:r>
          </w:p>
        </w:tc>
        <w:tc>
          <w:tcPr>
            <w:tcW w:w="6839" w:type="dxa"/>
          </w:tcPr>
          <w:p w14:paraId="1E8EBE84" w14:textId="77777777" w:rsidR="002D328E" w:rsidRDefault="00745729">
            <w:pPr>
              <w:pStyle w:val="TableParagraph"/>
              <w:spacing w:before="24"/>
              <w:ind w:left="207"/>
              <w:rPr>
                <w:sz w:val="24"/>
              </w:rPr>
            </w:pPr>
            <w:r>
              <w:rPr>
                <w:sz w:val="24"/>
              </w:rPr>
              <w:t>Phillips,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Richard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(Richard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Frederick),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1949- </w:t>
            </w:r>
            <w:r>
              <w:rPr>
                <w:spacing w:val="-2"/>
                <w:sz w:val="24"/>
              </w:rPr>
              <w:t>(Coleccionista)</w:t>
            </w:r>
          </w:p>
        </w:tc>
      </w:tr>
      <w:tr w:rsidR="002D328E" w14:paraId="1E8EBE88" w14:textId="77777777">
        <w:trPr>
          <w:trHeight w:val="335"/>
        </w:trPr>
        <w:tc>
          <w:tcPr>
            <w:tcW w:w="2212" w:type="dxa"/>
          </w:tcPr>
          <w:p w14:paraId="1E8EBE86" w14:textId="77777777" w:rsidR="002D328E" w:rsidRDefault="00745729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  <w:tc>
          <w:tcPr>
            <w:tcW w:w="6839" w:type="dxa"/>
          </w:tcPr>
          <w:p w14:paraId="1E8EBE87" w14:textId="77777777" w:rsidR="002D328E" w:rsidRDefault="00745729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z w:val="24"/>
              </w:rPr>
              <w:t>Colección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Latinoamericanas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Richard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Phillips</w:t>
            </w:r>
          </w:p>
        </w:tc>
      </w:tr>
      <w:tr w:rsidR="002D328E" w14:paraId="1E8EBE8B" w14:textId="77777777">
        <w:trPr>
          <w:trHeight w:val="336"/>
        </w:trPr>
        <w:tc>
          <w:tcPr>
            <w:tcW w:w="2212" w:type="dxa"/>
          </w:tcPr>
          <w:p w14:paraId="1E8EBE89" w14:textId="77777777" w:rsidR="002D328E" w:rsidRDefault="00745729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Fechas:</w:t>
            </w:r>
          </w:p>
        </w:tc>
        <w:tc>
          <w:tcPr>
            <w:tcW w:w="6839" w:type="dxa"/>
          </w:tcPr>
          <w:p w14:paraId="1E8EBE8A" w14:textId="77777777" w:rsidR="002D328E" w:rsidRDefault="00745729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z w:val="24"/>
              </w:rPr>
              <w:t>aproximadamente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1937-</w:t>
            </w:r>
            <w:r>
              <w:rPr>
                <w:spacing w:val="-4"/>
                <w:sz w:val="24"/>
              </w:rPr>
              <w:t>2012</w:t>
            </w:r>
          </w:p>
        </w:tc>
      </w:tr>
      <w:tr w:rsidR="002D328E" w14:paraId="1E8EBE8E" w14:textId="77777777">
        <w:trPr>
          <w:trHeight w:val="887"/>
        </w:trPr>
        <w:tc>
          <w:tcPr>
            <w:tcW w:w="2212" w:type="dxa"/>
          </w:tcPr>
          <w:p w14:paraId="1E8EBE8C" w14:textId="77777777" w:rsidR="002D328E" w:rsidRDefault="00745729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Abstracto:</w:t>
            </w:r>
          </w:p>
        </w:tc>
        <w:tc>
          <w:tcPr>
            <w:tcW w:w="6839" w:type="dxa"/>
          </w:tcPr>
          <w:p w14:paraId="1E8EBE8D" w14:textId="77777777" w:rsidR="002D328E" w:rsidRDefault="00745729">
            <w:pPr>
              <w:pStyle w:val="TableParagraph"/>
              <w:spacing w:before="24"/>
              <w:ind w:left="207"/>
              <w:rPr>
                <w:sz w:val="24"/>
              </w:rPr>
            </w:pPr>
            <w:r>
              <w:rPr>
                <w:sz w:val="24"/>
              </w:rPr>
              <w:t xml:space="preserve">La colección </w:t>
            </w:r>
            <w:proofErr w:type="gramStart"/>
            <w:r>
              <w:rPr>
                <w:sz w:val="24"/>
              </w:rPr>
              <w:t>consiste de</w:t>
            </w:r>
            <w:proofErr w:type="gramEnd"/>
            <w:r>
              <w:rPr>
                <w:sz w:val="24"/>
              </w:rPr>
              <w:t xml:space="preserve"> 95 postales que muestran paisajes de diferentes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ciudades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países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través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Latinoamérica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imágenes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 arte latinoamericano.</w:t>
            </w:r>
          </w:p>
        </w:tc>
      </w:tr>
      <w:tr w:rsidR="002D328E" w14:paraId="1E8EBE91" w14:textId="77777777">
        <w:trPr>
          <w:trHeight w:val="610"/>
        </w:trPr>
        <w:tc>
          <w:tcPr>
            <w:tcW w:w="2212" w:type="dxa"/>
          </w:tcPr>
          <w:p w14:paraId="1E8EBE8F" w14:textId="77777777" w:rsidR="002D328E" w:rsidRDefault="00745729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Descripción </w:t>
            </w:r>
            <w:r>
              <w:rPr>
                <w:b/>
                <w:spacing w:val="-2"/>
                <w:sz w:val="24"/>
              </w:rPr>
              <w:t>Física:</w:t>
            </w:r>
          </w:p>
        </w:tc>
        <w:tc>
          <w:tcPr>
            <w:tcW w:w="6839" w:type="dxa"/>
          </w:tcPr>
          <w:p w14:paraId="1E8EBE90" w14:textId="77777777" w:rsidR="002D328E" w:rsidRDefault="00745729">
            <w:pPr>
              <w:pStyle w:val="TableParagraph"/>
              <w:spacing w:before="161"/>
              <w:ind w:left="207"/>
              <w:rPr>
                <w:sz w:val="24"/>
              </w:rPr>
            </w:pPr>
            <w:r>
              <w:rPr>
                <w:sz w:val="24"/>
              </w:rPr>
              <w:t>0.42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Linear.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95 </w:t>
            </w:r>
            <w:proofErr w:type="gramStart"/>
            <w:r>
              <w:rPr>
                <w:spacing w:val="-2"/>
                <w:sz w:val="24"/>
              </w:rPr>
              <w:t>Postales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2D328E" w14:paraId="1E8EBE94" w14:textId="77777777">
        <w:trPr>
          <w:trHeight w:val="336"/>
        </w:trPr>
        <w:tc>
          <w:tcPr>
            <w:tcW w:w="2212" w:type="dxa"/>
          </w:tcPr>
          <w:p w14:paraId="1E8EBE92" w14:textId="77777777" w:rsidR="002D328E" w:rsidRDefault="00745729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Identificación:</w:t>
            </w:r>
          </w:p>
        </w:tc>
        <w:tc>
          <w:tcPr>
            <w:tcW w:w="6839" w:type="dxa"/>
          </w:tcPr>
          <w:p w14:paraId="1E8EBE93" w14:textId="77777777" w:rsidR="002D328E" w:rsidRDefault="00745729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z w:val="24"/>
              </w:rPr>
              <w:t>MSS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0346</w:t>
            </w:r>
          </w:p>
        </w:tc>
      </w:tr>
      <w:tr w:rsidR="002D328E" w14:paraId="1E8EBE97" w14:textId="77777777">
        <w:trPr>
          <w:trHeight w:val="326"/>
        </w:trPr>
        <w:tc>
          <w:tcPr>
            <w:tcW w:w="2212" w:type="dxa"/>
          </w:tcPr>
          <w:p w14:paraId="1E8EBE95" w14:textId="77777777" w:rsidR="002D328E" w:rsidRDefault="00745729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Idiomas:</w:t>
            </w:r>
          </w:p>
        </w:tc>
        <w:tc>
          <w:tcPr>
            <w:tcW w:w="6839" w:type="dxa"/>
          </w:tcPr>
          <w:p w14:paraId="1E8EBE96" w14:textId="77777777" w:rsidR="002D328E" w:rsidRDefault="00745729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z w:val="24"/>
              </w:rPr>
              <w:t>Incluye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escrito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español,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inglés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portugués.</w:t>
            </w:r>
          </w:p>
        </w:tc>
      </w:tr>
      <w:tr w:rsidR="002D328E" w14:paraId="1E8EBE9A" w14:textId="77777777">
        <w:trPr>
          <w:trHeight w:val="568"/>
        </w:trPr>
        <w:tc>
          <w:tcPr>
            <w:tcW w:w="2212" w:type="dxa"/>
          </w:tcPr>
          <w:p w14:paraId="1E8EBE98" w14:textId="77777777" w:rsidR="002D328E" w:rsidRDefault="00745729">
            <w:pPr>
              <w:pStyle w:val="TableParagraph"/>
              <w:spacing w:before="35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Atención:</w:t>
            </w:r>
          </w:p>
        </w:tc>
        <w:tc>
          <w:tcPr>
            <w:tcW w:w="6839" w:type="dxa"/>
          </w:tcPr>
          <w:p w14:paraId="0C3B69BD" w14:textId="77777777" w:rsidR="00414B3B" w:rsidRDefault="00745729" w:rsidP="00414B3B">
            <w:pPr>
              <w:pStyle w:val="TableParagraph"/>
              <w:spacing w:line="280" w:lineRule="atLeast"/>
              <w:ind w:left="207"/>
              <w:rPr>
                <w:sz w:val="24"/>
              </w:rPr>
            </w:pPr>
            <w:r>
              <w:rPr>
                <w:sz w:val="24"/>
              </w:rPr>
              <w:t xml:space="preserve">Esta guía está disponible en inglés en </w:t>
            </w:r>
          </w:p>
          <w:p w14:paraId="133E04B1" w14:textId="007BA636" w:rsidR="00414B3B" w:rsidRPr="00414B3B" w:rsidRDefault="000C4F9C" w:rsidP="00414B3B">
            <w:pPr>
              <w:pStyle w:val="TableParagraph"/>
              <w:spacing w:line="280" w:lineRule="atLeast"/>
              <w:ind w:left="207"/>
              <w:rPr>
                <w:b/>
                <w:bCs/>
                <w:sz w:val="24"/>
                <w:lang w:val="en-US"/>
              </w:rPr>
            </w:pPr>
            <w:hyperlink r:id="rId5" w:history="1">
              <w:r w:rsidR="00414B3B" w:rsidRPr="000C4F9C">
                <w:rPr>
                  <w:rStyle w:val="Hyperlink"/>
                  <w:b/>
                  <w:bCs/>
                  <w:sz w:val="24"/>
                  <w:lang w:val="en-US"/>
                </w:rPr>
                <w:t>Richard F. Phillips Latin American Postcard Collection</w:t>
              </w:r>
            </w:hyperlink>
            <w:r w:rsidR="00414B3B" w:rsidRPr="00414B3B">
              <w:rPr>
                <w:b/>
                <w:bCs/>
                <w:sz w:val="24"/>
                <w:lang w:val="en-US"/>
              </w:rPr>
              <w:t xml:space="preserve"> </w:t>
            </w:r>
          </w:p>
          <w:p w14:paraId="1E8EBE99" w14:textId="4D46A502" w:rsidR="002D328E" w:rsidRDefault="002D328E">
            <w:pPr>
              <w:pStyle w:val="TableParagraph"/>
              <w:spacing w:before="0" w:line="280" w:lineRule="atLeast"/>
              <w:ind w:left="207"/>
              <w:rPr>
                <w:sz w:val="24"/>
              </w:rPr>
            </w:pPr>
          </w:p>
        </w:tc>
      </w:tr>
    </w:tbl>
    <w:p w14:paraId="1E8EBE9B" w14:textId="77777777" w:rsidR="002D328E" w:rsidRDefault="002D328E">
      <w:pPr>
        <w:pStyle w:val="BodyText"/>
        <w:rPr>
          <w:b/>
          <w:sz w:val="27"/>
        </w:rPr>
      </w:pPr>
    </w:p>
    <w:p w14:paraId="1E8EBE9C" w14:textId="77777777" w:rsidR="002D328E" w:rsidRDefault="002D328E">
      <w:pPr>
        <w:pStyle w:val="BodyText"/>
        <w:spacing w:before="5"/>
        <w:rPr>
          <w:b/>
          <w:sz w:val="27"/>
        </w:rPr>
      </w:pPr>
    </w:p>
    <w:p w14:paraId="1E8EBE9D" w14:textId="77777777" w:rsidR="002D328E" w:rsidRDefault="0074572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E8EBFDC" wp14:editId="1E8EBFDD">
                <wp:simplePos x="0" y="0"/>
                <wp:positionH relativeFrom="page">
                  <wp:posOffset>914400</wp:posOffset>
                </wp:positionH>
                <wp:positionV relativeFrom="paragraph">
                  <wp:posOffset>-228903</wp:posOffset>
                </wp:positionV>
                <wp:extent cx="5944235" cy="196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1059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3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1059" y="355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65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509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4BC5F" id="Group 1" o:spid="_x0000_s1026" style="position:absolute;margin-left:1in;margin-top:-18pt;width:468.05pt;height:1.55pt;z-index:15728640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">
                <v:shape id="Graphic 2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" path="m5943600,l,,,19050r5943600,l5943600,xe" fillcolor="#9f9f9f" stroked="f">
                  <v:path arrowok="t"/>
                </v:shape>
                <v:shape id="Graphic 3" o:spid="_x0000_s1028" style="position:absolute;left:59410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8VkwgAAANo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" path="m3047,l,,,3047r3047,l3047,xe" fillcolor="#e1e1e1" stroked="f">
                  <v:path arrowok="t"/>
                </v:shape>
                <v:shape id="Graphic 4" o:spid="_x0000_s1029" style="position:absolute;top:5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" path="m3048,3035l,3035,,15976r3048,l3048,3035xem5944095,r-3035,l5941060,3022r3035,l5944095,xe" fillcolor="#9f9f9f" stroked="f">
                  <v:path arrowok="t"/>
                </v:shape>
                <v:shape id="Graphic 5" o:spid="_x0000_s1030" style="position:absolute;left:59410;top:35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" path="m3047,l,,,12952r3047,l3047,xe" fillcolor="#e1e1e1" stroked="f">
                  <v:path arrowok="t"/>
                </v:shape>
                <v:shape id="Graphic 6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6,l,,,3047r3046,l3046,xe" fillcolor="#9f9f9f" stroked="f">
                  <v:path arrowok="t"/>
                </v:shape>
                <v:shape id="Graphic 7" o:spid="_x0000_s1032" style="position:absolute;top:165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Notas</w:t>
      </w:r>
      <w:r>
        <w:rPr>
          <w:spacing w:val="-7"/>
        </w:rPr>
        <w:t xml:space="preserve"> </w:t>
      </w:r>
      <w:r>
        <w:t>Biográficas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Históricas</w:t>
      </w:r>
    </w:p>
    <w:p w14:paraId="1E8EBE9E" w14:textId="77777777" w:rsidR="002D328E" w:rsidRDefault="00745729">
      <w:pPr>
        <w:pStyle w:val="BodyText"/>
        <w:spacing w:before="279"/>
        <w:ind w:left="499"/>
      </w:pPr>
      <w:r>
        <w:t>Richard F. Phillips fue el director de la Colección Latinoamericana y Caribeña en la Universidad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Florida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1993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2014.</w:t>
      </w:r>
      <w:r>
        <w:rPr>
          <w:spacing w:val="-5"/>
        </w:rPr>
        <w:t xml:space="preserve"> </w:t>
      </w:r>
      <w:r>
        <w:t>Antes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esto</w:t>
      </w:r>
      <w:r>
        <w:rPr>
          <w:spacing w:val="-5"/>
        </w:rPr>
        <w:t xml:space="preserve"> </w:t>
      </w:r>
      <w:r>
        <w:t>trabajó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catalogación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quince años en la Universidad de Florida, la Universidad de Princeton y la Universidad de Colorado.</w:t>
      </w:r>
      <w:r>
        <w:rPr>
          <w:spacing w:val="-1"/>
        </w:rPr>
        <w:t xml:space="preserve"> </w:t>
      </w:r>
      <w:r>
        <w:t>Coleccionó</w:t>
      </w:r>
      <w:r>
        <w:rPr>
          <w:spacing w:val="-1"/>
        </w:rPr>
        <w:t xml:space="preserve"> </w:t>
      </w:r>
      <w:r>
        <w:t>muchas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estas</w:t>
      </w:r>
      <w:r>
        <w:rPr>
          <w:spacing w:val="-1"/>
        </w:rPr>
        <w:t xml:space="preserve"> </w:t>
      </w:r>
      <w:r>
        <w:t>postales</w:t>
      </w:r>
      <w:r>
        <w:rPr>
          <w:spacing w:val="-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viajes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Latinoamérica</w:t>
      </w:r>
      <w:r>
        <w:rPr>
          <w:spacing w:val="-1"/>
        </w:rPr>
        <w:t xml:space="preserve"> </w:t>
      </w:r>
      <w:r>
        <w:t>como director de la colección.</w:t>
      </w:r>
    </w:p>
    <w:p w14:paraId="1E8EBE9F" w14:textId="77777777" w:rsidR="002D328E" w:rsidRDefault="002D328E">
      <w:pPr>
        <w:pStyle w:val="BodyText"/>
      </w:pPr>
    </w:p>
    <w:p w14:paraId="1E8EBEA0" w14:textId="77777777" w:rsidR="002D328E" w:rsidRDefault="002D328E">
      <w:pPr>
        <w:pStyle w:val="BodyText"/>
      </w:pPr>
    </w:p>
    <w:p w14:paraId="1E8EBEA1" w14:textId="77777777" w:rsidR="002D328E" w:rsidRDefault="002D328E">
      <w:pPr>
        <w:pStyle w:val="BodyText"/>
        <w:spacing w:before="11"/>
      </w:pPr>
    </w:p>
    <w:p w14:paraId="1E8EBEA2" w14:textId="77777777" w:rsidR="002D328E" w:rsidRDefault="0074572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E8EBFDE" wp14:editId="1E8EBFDF">
                <wp:simplePos x="0" y="0"/>
                <wp:positionH relativeFrom="page">
                  <wp:posOffset>914400</wp:posOffset>
                </wp:positionH>
                <wp:positionV relativeFrom="paragraph">
                  <wp:posOffset>-229719</wp:posOffset>
                </wp:positionV>
                <wp:extent cx="5944235" cy="1968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1059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9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35"/>
                                </a:lnTo>
                                <a:lnTo>
                                  <a:pt x="5944095" y="3035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1059" y="343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63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382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ED3FDC" id="Group 8" o:spid="_x0000_s1026" style="position:absolute;margin-left:1in;margin-top:-18.1pt;width:468.05pt;height:1.55pt;z-index:15729152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">
                <v:shape id="Graphic 9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" path="m5943600,l,,,19050r5943600,l5943600,xe" fillcolor="#9f9f9f" stroked="f">
                  <v:path arrowok="t"/>
                </v:shape>
                <v:shape id="Graphic 10" o:spid="_x0000_s1028" style="position:absolute;left:5941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" path="m3047,l,,,3047r3047,l3047,xe" fillcolor="#e1e1e1" stroked="f">
                  <v:path arrowok="t"/>
                </v:shape>
                <v:shape id="Graphic 11" o:spid="_x0000_s1029" style="position:absolute;top:3;width:59442;height:166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" path="m3048,3048l,3048,,15989r3048,l3048,3048xem5944095,r-3035,l5941060,3035r3035,l5944095,xe" fillcolor="#9f9f9f" stroked="f">
                  <v:path arrowok="t"/>
                </v:shape>
                <v:shape id="Graphic 12" o:spid="_x0000_s1030" style="position:absolute;left:59410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" path="m3047,l,,,12952r3047,l3047,xe" fillcolor="#e1e1e1" stroked="f">
                  <v:path arrowok="t"/>
                </v:shape>
                <v:shape id="Graphic 13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6,l,,,3047r3046,l3046,xe" fillcolor="#9f9f9f" stroked="f">
                  <v:path arrowok="t"/>
                </v:shape>
                <v:shape id="Graphic 14" o:spid="_x0000_s1032" style="position:absolute;top:163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Importancia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Contenido</w:t>
      </w:r>
    </w:p>
    <w:p w14:paraId="1E8EBEA3" w14:textId="77777777" w:rsidR="002D328E" w:rsidRDefault="00745729">
      <w:pPr>
        <w:pStyle w:val="BodyText"/>
        <w:spacing w:before="277"/>
        <w:ind w:left="499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E8EBFE0" wp14:editId="1E8EBFE1">
                <wp:simplePos x="0" y="0"/>
                <wp:positionH relativeFrom="page">
                  <wp:posOffset>914400</wp:posOffset>
                </wp:positionH>
                <wp:positionV relativeFrom="paragraph">
                  <wp:posOffset>1528929</wp:posOffset>
                </wp:positionV>
                <wp:extent cx="5944235" cy="2032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20320"/>
                          <a:chOff x="0" y="0"/>
                          <a:chExt cx="5944235" cy="203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943600" y="1904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1059" y="101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041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1059" y="406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047" y="1295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701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7018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944108" y="3047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C8267" id="Group 15" o:spid="_x0000_s1026" style="position:absolute;margin-left:1in;margin-top:120.4pt;width:468.05pt;height:1.6pt;z-index:15729664;mso-wrap-distance-left:0;mso-wrap-distance-right:0;mso-position-horizontal-relative:page" coordsize="59442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">
                <v:shape id="Graphic 16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" path="m5943600,l,,,19049r5943600,l5943600,xe" fillcolor="#9f9f9f" stroked="f">
                  <v:path arrowok="t"/>
                </v:shape>
                <v:shape id="Graphic 17" o:spid="_x0000_s1028" style="position:absolute;left:59410;top:1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" path="m3047,l,,,3047r3047,l3047,xe" fillcolor="#e1e1e1" stroked="f">
                  <v:path arrowok="t"/>
                </v:shape>
                <v:shape id="Graphic 18" o:spid="_x0000_s1029" style="position:absolute;top:10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" path="m3048,3035l,3035,,15976r3048,l3048,3035xem5944095,r-3035,l5941060,3022r3035,l5944095,xe" fillcolor="#9f9f9f" stroked="f">
                  <v:path arrowok="t"/>
                </v:shape>
                <v:shape id="Graphic 19" o:spid="_x0000_s1030" style="position:absolute;left:59410;top:40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" path="m3047,l,,,12954r3047,l3047,xe" fillcolor="#e1e1e1" stroked="f">
                  <v:path arrowok="t"/>
                </v:shape>
                <v:shape id="Graphic 20" o:spid="_x0000_s1031" style="position:absolute;top:1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6,l,,,3047r3046,l3046,xe" fillcolor="#9f9f9f" stroked="f">
                  <v:path arrowok="t"/>
                </v:shape>
                <v:shape id="Graphic 21" o:spid="_x0000_s1032" style="position:absolute;top:170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" path="m5944108,l,,,3047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La</w:t>
      </w:r>
      <w:r>
        <w:rPr>
          <w:spacing w:val="-9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Postales</w:t>
      </w:r>
      <w:r>
        <w:rPr>
          <w:spacing w:val="-6"/>
        </w:rPr>
        <w:t xml:space="preserve"> </w:t>
      </w:r>
      <w:r>
        <w:t>Latinoamericanas</w:t>
      </w:r>
      <w:r>
        <w:rPr>
          <w:spacing w:val="-7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Richard</w:t>
      </w:r>
      <w:r>
        <w:rPr>
          <w:spacing w:val="-6"/>
        </w:rPr>
        <w:t xml:space="preserve"> </w:t>
      </w:r>
      <w:r>
        <w:t>F.</w:t>
      </w:r>
      <w:r>
        <w:rPr>
          <w:spacing w:val="-8"/>
        </w:rPr>
        <w:t xml:space="preserve"> </w:t>
      </w:r>
      <w:r>
        <w:t>Phillips</w:t>
      </w:r>
      <w:r>
        <w:rPr>
          <w:spacing w:val="-7"/>
        </w:rPr>
        <w:t xml:space="preserve"> </w:t>
      </w:r>
      <w:r>
        <w:t>incluye</w:t>
      </w:r>
      <w:r>
        <w:rPr>
          <w:spacing w:val="-7"/>
        </w:rPr>
        <w:t xml:space="preserve"> </w:t>
      </w:r>
      <w:r>
        <w:t>95</w:t>
      </w:r>
      <w:r>
        <w:rPr>
          <w:spacing w:val="-8"/>
        </w:rPr>
        <w:t xml:space="preserve"> </w:t>
      </w:r>
      <w:r>
        <w:t>postales</w:t>
      </w:r>
      <w:r>
        <w:rPr>
          <w:spacing w:val="-8"/>
        </w:rPr>
        <w:t xml:space="preserve"> </w:t>
      </w:r>
      <w:r>
        <w:t>que ilustran paisajes de ciudades y países latinoamericanos, así como muestras de arte latinoamericano.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colección muestra</w:t>
      </w:r>
      <w:r>
        <w:rPr>
          <w:spacing w:val="-4"/>
        </w:rPr>
        <w:t xml:space="preserve"> </w:t>
      </w:r>
      <w:r>
        <w:t>imágenes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especial postales de fotografías en blanco y negro de Cuernavaca y Morelos. También contiene imágenes a color de murales pintados por Diego Rivera, José Clemente Orozco y David Alfaro Siqueiros.</w:t>
      </w:r>
    </w:p>
    <w:p w14:paraId="1E8EBEA4" w14:textId="77777777" w:rsidR="002D328E" w:rsidRDefault="002D328E">
      <w:pPr>
        <w:pStyle w:val="BodyText"/>
        <w:sectPr w:rsidR="002D328E">
          <w:type w:val="continuous"/>
          <w:pgSz w:w="12240" w:h="15840"/>
          <w:pgMar w:top="1380" w:right="1440" w:bottom="280" w:left="1440" w:header="720" w:footer="720" w:gutter="0"/>
          <w:cols w:space="720"/>
        </w:sectPr>
      </w:pPr>
    </w:p>
    <w:p w14:paraId="1E8EBEA5" w14:textId="77777777" w:rsidR="002D328E" w:rsidRDefault="00745729">
      <w:pPr>
        <w:pStyle w:val="Heading1"/>
        <w:spacing w:before="60"/>
      </w:pPr>
      <w:r>
        <w:rPr>
          <w:spacing w:val="-2"/>
        </w:rPr>
        <w:lastRenderedPageBreak/>
        <w:t>Arreglo</w:t>
      </w:r>
    </w:p>
    <w:p w14:paraId="1E8EBEA6" w14:textId="77777777" w:rsidR="002D328E" w:rsidRDefault="00745729">
      <w:pPr>
        <w:pStyle w:val="BodyText"/>
        <w:spacing w:before="277"/>
        <w:ind w:left="499" w:right="35"/>
      </w:pPr>
      <w:r>
        <w:t>Esta colección está organizada en dos series: "Serie 1: Paisajes y arte", "Serie 2: Murales mexicanos".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objetos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están</w:t>
      </w:r>
      <w:r>
        <w:rPr>
          <w:spacing w:val="-6"/>
        </w:rPr>
        <w:t xml:space="preserve"> </w:t>
      </w:r>
      <w:r>
        <w:t>organizados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orden</w:t>
      </w:r>
      <w:r>
        <w:rPr>
          <w:spacing w:val="-6"/>
        </w:rPr>
        <w:t xml:space="preserve"> </w:t>
      </w:r>
      <w:r>
        <w:t>alfabético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país o región.</w:t>
      </w:r>
    </w:p>
    <w:p w14:paraId="1E8EBEA7" w14:textId="77777777" w:rsidR="002D328E" w:rsidRDefault="002D328E">
      <w:pPr>
        <w:pStyle w:val="BodyText"/>
      </w:pPr>
    </w:p>
    <w:p w14:paraId="1E8EBEA8" w14:textId="77777777" w:rsidR="002D328E" w:rsidRDefault="002D328E">
      <w:pPr>
        <w:pStyle w:val="BodyText"/>
      </w:pPr>
    </w:p>
    <w:p w14:paraId="1E8EBEA9" w14:textId="77777777" w:rsidR="002D328E" w:rsidRDefault="002D328E">
      <w:pPr>
        <w:pStyle w:val="BodyText"/>
        <w:spacing w:before="10"/>
      </w:pPr>
    </w:p>
    <w:p w14:paraId="1E8EBEAA" w14:textId="77777777" w:rsidR="002D328E" w:rsidRDefault="0074572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1E8EBFE2" wp14:editId="1E8EBFE3">
                <wp:simplePos x="0" y="0"/>
                <wp:positionH relativeFrom="page">
                  <wp:posOffset>914400</wp:posOffset>
                </wp:positionH>
                <wp:positionV relativeFrom="paragraph">
                  <wp:posOffset>-228811</wp:posOffset>
                </wp:positionV>
                <wp:extent cx="5944235" cy="1905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1059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48"/>
                                </a:lnTo>
                                <a:lnTo>
                                  <a:pt x="5944095" y="3048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1059" y="3049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6002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3B4E6" id="Group 22" o:spid="_x0000_s1026" style="position:absolute;margin-left:1in;margin-top:-18pt;width:468.05pt;height:1.5pt;z-index:15730176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">
                <v:shape id="Graphic 23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" path="m5943600,l,,,19050r5943600,l5943600,xe" fillcolor="#9f9f9f" stroked="f">
                  <v:path arrowok="t"/>
                </v:shape>
                <v:shape id="Graphic 24" o:spid="_x0000_s1028" style="position:absolute;left:5941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" path="m3047,l,,,3048r3047,l3047,xe" fillcolor="#e1e1e1" stroked="f">
                  <v:path arrowok="t"/>
                </v:shape>
                <v:shape id="Graphic 25" o:spid="_x0000_s1029" style="position:absolute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" path="m3048,3048l,3048,,16002r3048,l3048,3048xem5944095,r-3035,l5941060,3048r3035,l5944095,xe" fillcolor="#9f9f9f" stroked="f">
                  <v:path arrowok="t"/>
                </v:shape>
                <v:shape id="Graphic 26" o:spid="_x0000_s1030" style="position:absolute;left:59410;top:30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" path="m3047,l,,,12952r3047,l3047,xe" fillcolor="#e1e1e1" stroked="f">
                  <v:path arrowok="t"/>
                </v:shape>
                <v:shape id="Graphic 27" o:spid="_x0000_s1031" style="position:absolute;top:16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Il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" path="m3046,l,,,3048r3046,l3046,xe" fillcolor="#9f9f9f" stroked="f">
                  <v:path arrowok="t"/>
                </v:shape>
                <v:shape id="Graphic 28" o:spid="_x0000_s1032" style="position:absolute;top:160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Restricciones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Uso</w:t>
      </w:r>
    </w:p>
    <w:p w14:paraId="1E8EBEAB" w14:textId="77777777" w:rsidR="002D328E" w:rsidRDefault="00745729">
      <w:pPr>
        <w:spacing w:before="279"/>
        <w:ind w:left="30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1E8EBEAC" w14:textId="77777777" w:rsidR="002D328E" w:rsidRDefault="002D328E">
      <w:pPr>
        <w:pStyle w:val="BodyText"/>
        <w:spacing w:before="3"/>
        <w:rPr>
          <w:b/>
        </w:rPr>
      </w:pPr>
    </w:p>
    <w:p w14:paraId="1E8EBEAD" w14:textId="77777777" w:rsidR="002D328E" w:rsidRDefault="00745729">
      <w:pPr>
        <w:pStyle w:val="BodyText"/>
        <w:ind w:left="600"/>
      </w:pPr>
      <w:r>
        <w:t>La</w:t>
      </w:r>
      <w:r>
        <w:rPr>
          <w:spacing w:val="-3"/>
        </w:rPr>
        <w:t xml:space="preserve"> </w:t>
      </w:r>
      <w:r>
        <w:t>colección está</w:t>
      </w:r>
      <w:r>
        <w:rPr>
          <w:spacing w:val="-3"/>
        </w:rPr>
        <w:t xml:space="preserve"> </w:t>
      </w:r>
      <w:r>
        <w:t>abierta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público.</w:t>
      </w:r>
    </w:p>
    <w:p w14:paraId="1E8EBEAE" w14:textId="77777777" w:rsidR="002D328E" w:rsidRDefault="002D328E">
      <w:pPr>
        <w:pStyle w:val="BodyText"/>
      </w:pPr>
    </w:p>
    <w:p w14:paraId="1E8EBEAF" w14:textId="77777777" w:rsidR="002D328E" w:rsidRDefault="002D328E">
      <w:pPr>
        <w:pStyle w:val="BodyText"/>
      </w:pPr>
    </w:p>
    <w:p w14:paraId="1E8EBEB0" w14:textId="77777777" w:rsidR="002D328E" w:rsidRDefault="002D328E">
      <w:pPr>
        <w:pStyle w:val="BodyText"/>
        <w:spacing w:before="11"/>
      </w:pPr>
    </w:p>
    <w:p w14:paraId="1E8EBEB1" w14:textId="77777777" w:rsidR="002D328E" w:rsidRDefault="0074572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1E8EBFE4" wp14:editId="1E8EBFE5">
                <wp:simplePos x="0" y="0"/>
                <wp:positionH relativeFrom="page">
                  <wp:posOffset>914400</wp:posOffset>
                </wp:positionH>
                <wp:positionV relativeFrom="paragraph">
                  <wp:posOffset>-229657</wp:posOffset>
                </wp:positionV>
                <wp:extent cx="5944235" cy="1968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1059" y="25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279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1059" y="330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625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6255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01862B" id="Group 29" o:spid="_x0000_s1026" style="position:absolute;margin-left:1in;margin-top:-18.1pt;width:468.05pt;height:1.55pt;z-index:15730688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">
                <v:shape id="Graphic 30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" path="m5943600,l,,,19050r5943600,l5943600,xe" fillcolor="#9f9f9f" stroked="f">
                  <v:path arrowok="t"/>
                </v:shape>
                <v:shape id="Graphic 31" o:spid="_x0000_s1028" style="position:absolute;left:59410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iqswwAAANs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FpCr9f4g/Qqx8AAAD//wMAUEsBAi0AFAAGAAgAAAAhANvh9svuAAAAhQEAABMAAAAAAAAAAAAA&#10;AAAAAAAAAFtDb250ZW50X1R5cGVzXS54bWxQSwECLQAUAAYACAAAACEAWvQsW78AAAAVAQAACwAA&#10;AAAAAAAAAAAAAAAfAQAAX3JlbHMvLnJlbHNQSwECLQAUAAYACAAAACEA4t4qrMMAAADbAAAADwAA&#10;AAAAAAAAAAAAAAAHAgAAZHJzL2Rvd25yZXYueG1sUEsFBgAAAAADAAMAtwAAAPcCAAAAAA==&#10;" path="m3047,l,,,3047r3047,l3047,xe" fillcolor="#e1e1e1" stroked="f">
                  <v:path arrowok="t"/>
                </v:shape>
                <v:shape id="Graphic 32" o:spid="_x0000_s1029" style="position:absolute;top:2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" path="m3048,3022l,3022,,15976r3048,l3048,3022xem5944095,r-3035,l5941060,3022r3035,l5944095,xe" fillcolor="#9f9f9f" stroked="f">
                  <v:path arrowok="t"/>
                </v:shape>
                <v:shape id="Graphic 33" o:spid="_x0000_s1030" style="position:absolute;left:59410;top:33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" path="m3047,l,,,12952r3047,l3047,xe" fillcolor="#e1e1e1" stroked="f">
                  <v:path arrowok="t"/>
                </v:shape>
                <v:shape id="Graphic 34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6,l,,,3047r3046,l3046,xe" fillcolor="#9f9f9f" stroked="f">
                  <v:path arrowok="t"/>
                </v:shape>
                <v:shape id="Graphic 35" o:spid="_x0000_s1032" style="position:absolute;top:162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Información</w:t>
      </w:r>
      <w:r>
        <w:rPr>
          <w:spacing w:val="-11"/>
        </w:rPr>
        <w:t xml:space="preserve"> </w:t>
      </w:r>
      <w:r>
        <w:rPr>
          <w:spacing w:val="-2"/>
        </w:rPr>
        <w:t>Administrativa</w:t>
      </w:r>
    </w:p>
    <w:p w14:paraId="1E8EBEB2" w14:textId="77777777" w:rsidR="002D328E" w:rsidRDefault="00745729">
      <w:pPr>
        <w:spacing w:before="274"/>
        <w:ind w:left="300"/>
        <w:rPr>
          <w:b/>
          <w:sz w:val="24"/>
        </w:rPr>
      </w:pPr>
      <w:r>
        <w:rPr>
          <w:b/>
          <w:sz w:val="24"/>
        </w:rPr>
        <w:t>Referencia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1E8EBEB3" w14:textId="77777777" w:rsidR="002D328E" w:rsidRDefault="002D328E">
      <w:pPr>
        <w:pStyle w:val="BodyText"/>
        <w:spacing w:before="3"/>
        <w:rPr>
          <w:b/>
        </w:rPr>
      </w:pPr>
    </w:p>
    <w:p w14:paraId="1E8EBEB4" w14:textId="77777777" w:rsidR="002D328E" w:rsidRDefault="00745729">
      <w:pPr>
        <w:pStyle w:val="BodyText"/>
        <w:ind w:left="600" w:right="35"/>
      </w:pPr>
      <w:r>
        <w:t>[Identificación del objeto], Colección de Postales Latinoamericanas por Richard F. Phillips,</w:t>
      </w:r>
      <w:r>
        <w:rPr>
          <w:spacing w:val="-8"/>
        </w:rPr>
        <w:t xml:space="preserve"> </w:t>
      </w:r>
      <w:r>
        <w:t>Colecciones</w:t>
      </w:r>
      <w:r>
        <w:rPr>
          <w:spacing w:val="-8"/>
        </w:rPr>
        <w:t xml:space="preserve"> </w:t>
      </w:r>
      <w:r>
        <w:t>Especiales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Estudios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Área,</w:t>
      </w:r>
      <w:r>
        <w:rPr>
          <w:spacing w:val="-9"/>
        </w:rPr>
        <w:t xml:space="preserve"> </w:t>
      </w:r>
      <w:r>
        <w:t>Biblioteca</w:t>
      </w:r>
      <w:r>
        <w:rPr>
          <w:spacing w:val="-9"/>
        </w:rPr>
        <w:t xml:space="preserve"> </w:t>
      </w:r>
      <w:r>
        <w:t>Smathers,</w:t>
      </w:r>
      <w:r>
        <w:rPr>
          <w:spacing w:val="-9"/>
        </w:rPr>
        <w:t xml:space="preserve"> </w:t>
      </w:r>
      <w:r>
        <w:t>Universidad</w:t>
      </w:r>
      <w:r>
        <w:rPr>
          <w:spacing w:val="-9"/>
        </w:rPr>
        <w:t xml:space="preserve"> </w:t>
      </w:r>
      <w:r>
        <w:t>de Florida, Gainesville, Florida.</w:t>
      </w:r>
    </w:p>
    <w:p w14:paraId="1E8EBEB5" w14:textId="77777777" w:rsidR="002D328E" w:rsidRDefault="002D328E">
      <w:pPr>
        <w:pStyle w:val="BodyText"/>
        <w:spacing w:before="7"/>
      </w:pPr>
    </w:p>
    <w:p w14:paraId="1E8EBEB6" w14:textId="77777777" w:rsidR="002D328E" w:rsidRDefault="00745729">
      <w:pPr>
        <w:ind w:left="300"/>
        <w:rPr>
          <w:b/>
          <w:sz w:val="24"/>
        </w:rPr>
      </w:pPr>
      <w:r>
        <w:rPr>
          <w:b/>
          <w:sz w:val="24"/>
        </w:rPr>
        <w:t>Información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Adquisición</w:t>
      </w:r>
    </w:p>
    <w:p w14:paraId="1E8EBEB7" w14:textId="77777777" w:rsidR="002D328E" w:rsidRDefault="002D328E">
      <w:pPr>
        <w:pStyle w:val="BodyText"/>
        <w:rPr>
          <w:b/>
        </w:rPr>
      </w:pPr>
    </w:p>
    <w:p w14:paraId="1E8EBEB8" w14:textId="77777777" w:rsidR="002D328E" w:rsidRDefault="00745729">
      <w:pPr>
        <w:pStyle w:val="BodyText"/>
        <w:ind w:left="600"/>
      </w:pPr>
      <w:r>
        <w:t>Richard</w:t>
      </w:r>
      <w:r>
        <w:rPr>
          <w:spacing w:val="-5"/>
        </w:rPr>
        <w:t xml:space="preserve"> </w:t>
      </w:r>
      <w:r>
        <w:t>F.</w:t>
      </w:r>
      <w:r>
        <w:rPr>
          <w:spacing w:val="-2"/>
        </w:rPr>
        <w:t xml:space="preserve"> </w:t>
      </w:r>
      <w:r>
        <w:t>Phillips</w:t>
      </w:r>
      <w:r>
        <w:rPr>
          <w:spacing w:val="-1"/>
        </w:rPr>
        <w:t xml:space="preserve"> </w:t>
      </w:r>
      <w:r>
        <w:t>donó</w:t>
      </w:r>
      <w:r>
        <w:rPr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colección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Universidad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Florida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2015.</w:t>
      </w:r>
    </w:p>
    <w:p w14:paraId="1E8EBEB9" w14:textId="77777777" w:rsidR="002D328E" w:rsidRDefault="002D328E">
      <w:pPr>
        <w:pStyle w:val="BodyText"/>
      </w:pPr>
    </w:p>
    <w:p w14:paraId="1E8EBEBA" w14:textId="77777777" w:rsidR="002D328E" w:rsidRDefault="002D328E">
      <w:pPr>
        <w:pStyle w:val="BodyText"/>
      </w:pPr>
    </w:p>
    <w:p w14:paraId="1E8EBEBB" w14:textId="77777777" w:rsidR="002D328E" w:rsidRDefault="002D328E">
      <w:pPr>
        <w:pStyle w:val="BodyText"/>
        <w:spacing w:before="11"/>
      </w:pPr>
    </w:p>
    <w:p w14:paraId="1E8EBEBC" w14:textId="77777777" w:rsidR="002D328E" w:rsidRDefault="0074572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1E8EBFE6" wp14:editId="1E8EBFE7">
                <wp:simplePos x="0" y="0"/>
                <wp:positionH relativeFrom="page">
                  <wp:posOffset>914400</wp:posOffset>
                </wp:positionH>
                <wp:positionV relativeFrom="paragraph">
                  <wp:posOffset>-229145</wp:posOffset>
                </wp:positionV>
                <wp:extent cx="5944235" cy="1968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1059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660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1059" y="3684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663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6636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01C06" id="Group 36" o:spid="_x0000_s1026" style="position:absolute;margin-left:1in;margin-top:-18.05pt;width:468.05pt;height:1.55pt;z-index:15731200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">
                <v:shape id="Graphic 37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" path="m5943600,l,,,19050r5943600,l5943600,xe" fillcolor="#9f9f9f" stroked="f">
                  <v:path arrowok="t"/>
                </v:shape>
                <v:shape id="Graphic 38" o:spid="_x0000_s1028" style="position:absolute;left:59410;top: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" path="m3047,l,,,3047r3047,l3047,xe" fillcolor="#e1e1e1" stroked="f">
                  <v:path arrowok="t"/>
                </v:shape>
                <v:shape id="Graphic 39" o:spid="_x0000_s1029" style="position:absolute;top:6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" path="m3048,3022l,3022,,15976r3048,l3048,3022xem5944095,r-3035,l5941060,3022r3035,l5944095,xe" fillcolor="#9f9f9f" stroked="f">
                  <v:path arrowok="t"/>
                </v:shape>
                <v:shape id="Graphic 40" o:spid="_x0000_s1030" style="position:absolute;left:59410;top:36;width:32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" path="m3047,l,,,12952r3047,l3047,xe" fillcolor="#e1e1e1" stroked="f">
                  <v:path arrowok="t"/>
                </v:shape>
                <v:shape id="Graphic 41" o:spid="_x0000_s1031" style="position:absolute;top:16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pqwwAAANsAAAAPAAAAZHJzL2Rvd25yZXYueG1sRI9Ba8JA&#10;FITvhf6H5RV6azaWWi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bZv6asMAAADbAAAADwAA&#10;AAAAAAAAAAAAAAAHAgAAZHJzL2Rvd25yZXYueG1sUEsFBgAAAAADAAMAtwAAAPcCAAAAAA==&#10;" path="m3046,l,,,3047r3046,l3046,xe" fillcolor="#9f9f9f" stroked="f">
                  <v:path arrowok="t"/>
                </v:shape>
                <v:shape id="Graphic 42" o:spid="_x0000_s1032" style="position:absolute;top:166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Inventario</w:t>
      </w:r>
    </w:p>
    <w:p w14:paraId="1E8EBEBD" w14:textId="77777777" w:rsidR="002D328E" w:rsidRDefault="002D328E">
      <w:pPr>
        <w:pStyle w:val="BodyText"/>
        <w:spacing w:before="163" w:after="1"/>
        <w:rPr>
          <w:b/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8666"/>
      </w:tblGrid>
      <w:tr w:rsidR="002D328E" w14:paraId="1E8EBEBF" w14:textId="77777777">
        <w:trPr>
          <w:trHeight w:val="365"/>
        </w:trPr>
        <w:tc>
          <w:tcPr>
            <w:tcW w:w="9340" w:type="dxa"/>
            <w:gridSpan w:val="2"/>
          </w:tcPr>
          <w:p w14:paraId="1E8EBEBE" w14:textId="77777777" w:rsidR="002D328E" w:rsidRDefault="00745729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r>
              <w:rPr>
                <w:b/>
                <w:sz w:val="27"/>
              </w:rPr>
              <w:t>Serie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1: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Paisajes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y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arte.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2012,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sin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pacing w:val="-4"/>
                <w:sz w:val="27"/>
              </w:rPr>
              <w:t>fecha</w:t>
            </w:r>
          </w:p>
        </w:tc>
      </w:tr>
      <w:tr w:rsidR="002D328E" w14:paraId="1E8EBEC2" w14:textId="77777777">
        <w:trPr>
          <w:trHeight w:val="365"/>
        </w:trPr>
        <w:tc>
          <w:tcPr>
            <w:tcW w:w="674" w:type="dxa"/>
          </w:tcPr>
          <w:p w14:paraId="1E8EBEC0" w14:textId="77777777" w:rsidR="002D328E" w:rsidRDefault="00745729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Caja</w:t>
            </w:r>
          </w:p>
        </w:tc>
        <w:tc>
          <w:tcPr>
            <w:tcW w:w="8666" w:type="dxa"/>
          </w:tcPr>
          <w:p w14:paraId="1E8EBEC1" w14:textId="77777777" w:rsidR="002D328E" w:rsidRDefault="002D328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D328E" w14:paraId="1E8EBEC5" w14:textId="77777777">
        <w:trPr>
          <w:trHeight w:val="611"/>
        </w:trPr>
        <w:tc>
          <w:tcPr>
            <w:tcW w:w="674" w:type="dxa"/>
          </w:tcPr>
          <w:p w14:paraId="1E8EBEC3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6" w:type="dxa"/>
          </w:tcPr>
          <w:p w14:paraId="1E8EBEC4" w14:textId="77777777" w:rsidR="002D328E" w:rsidRDefault="00745729">
            <w:pPr>
              <w:pStyle w:val="TableParagraph"/>
              <w:spacing w:before="23"/>
              <w:ind w:left="503"/>
              <w:rPr>
                <w:sz w:val="24"/>
              </w:rPr>
            </w:pPr>
            <w:r>
              <w:rPr>
                <w:sz w:val="24"/>
              </w:rPr>
              <w:t>Argentina: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Retrato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Perón,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Museo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Evita,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Buenos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Aires,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Argentina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copias). </w:t>
            </w:r>
            <w:r>
              <w:rPr>
                <w:spacing w:val="-4"/>
                <w:sz w:val="24"/>
              </w:rPr>
              <w:t>2012</w:t>
            </w:r>
          </w:p>
        </w:tc>
      </w:tr>
      <w:tr w:rsidR="002D328E" w14:paraId="1E8EBEC8" w14:textId="77777777">
        <w:trPr>
          <w:trHeight w:val="335"/>
        </w:trPr>
        <w:tc>
          <w:tcPr>
            <w:tcW w:w="674" w:type="dxa"/>
          </w:tcPr>
          <w:p w14:paraId="1E8EBEC6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6" w:type="dxa"/>
          </w:tcPr>
          <w:p w14:paraId="1E8EBEC7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Belice: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bandera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Belice. 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fecha</w:t>
            </w:r>
          </w:p>
        </w:tc>
      </w:tr>
      <w:tr w:rsidR="002D328E" w14:paraId="1E8EBECB" w14:textId="77777777">
        <w:trPr>
          <w:trHeight w:val="326"/>
        </w:trPr>
        <w:tc>
          <w:tcPr>
            <w:tcW w:w="674" w:type="dxa"/>
          </w:tcPr>
          <w:p w14:paraId="1E8EBEC9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6" w:type="dxa"/>
          </w:tcPr>
          <w:p w14:paraId="1E8EBECA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Bolivia: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Pintura,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Autorretrato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Cecilio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Guzmán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Rojas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(1947).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ECE" w14:textId="77777777">
        <w:trPr>
          <w:trHeight w:val="300"/>
        </w:trPr>
        <w:tc>
          <w:tcPr>
            <w:tcW w:w="674" w:type="dxa"/>
          </w:tcPr>
          <w:p w14:paraId="1E8EBECC" w14:textId="77777777" w:rsidR="002D328E" w:rsidRDefault="00745729">
            <w:pPr>
              <w:pStyle w:val="TableParagraph"/>
              <w:spacing w:before="15"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6" w:type="dxa"/>
          </w:tcPr>
          <w:p w14:paraId="1E8EBECD" w14:textId="77777777" w:rsidR="002D328E" w:rsidRDefault="00745729">
            <w:pPr>
              <w:pStyle w:val="TableParagraph"/>
              <w:spacing w:before="15" w:line="265" w:lineRule="exact"/>
              <w:ind w:left="503"/>
              <w:rPr>
                <w:sz w:val="24"/>
              </w:rPr>
            </w:pPr>
            <w:r>
              <w:rPr>
                <w:sz w:val="24"/>
              </w:rPr>
              <w:t>Bolivia: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Pintura,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Calle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Wuarina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 Cecilio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Guzmán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Rojas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(1942).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ED1" w14:textId="77777777">
        <w:trPr>
          <w:trHeight w:val="308"/>
        </w:trPr>
        <w:tc>
          <w:tcPr>
            <w:tcW w:w="674" w:type="dxa"/>
          </w:tcPr>
          <w:p w14:paraId="1E8EBECF" w14:textId="77777777" w:rsidR="002D328E" w:rsidRDefault="00745729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6" w:type="dxa"/>
          </w:tcPr>
          <w:p w14:paraId="1E8EBED0" w14:textId="77777777" w:rsidR="002D328E" w:rsidRDefault="00745729">
            <w:pPr>
              <w:pStyle w:val="TableParagraph"/>
              <w:spacing w:before="0" w:line="274" w:lineRule="exact"/>
              <w:ind w:left="503"/>
              <w:rPr>
                <w:sz w:val="24"/>
              </w:rPr>
            </w:pPr>
            <w:r>
              <w:rPr>
                <w:sz w:val="24"/>
              </w:rPr>
              <w:t>Bolivia: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Pintura,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Campesino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Aymara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Cecilio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Guzmán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Rojas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(1937).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ED4" w14:textId="77777777">
        <w:trPr>
          <w:trHeight w:val="611"/>
        </w:trPr>
        <w:tc>
          <w:tcPr>
            <w:tcW w:w="674" w:type="dxa"/>
          </w:tcPr>
          <w:p w14:paraId="1E8EBED2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6" w:type="dxa"/>
          </w:tcPr>
          <w:p w14:paraId="1E8EBED3" w14:textId="77777777" w:rsidR="002D328E" w:rsidRDefault="00745729">
            <w:pPr>
              <w:pStyle w:val="TableParagraph"/>
              <w:spacing w:before="23" w:line="242" w:lineRule="auto"/>
              <w:ind w:left="503" w:right="51"/>
              <w:rPr>
                <w:sz w:val="24"/>
              </w:rPr>
            </w:pPr>
            <w:r>
              <w:rPr>
                <w:sz w:val="24"/>
              </w:rPr>
              <w:t>Bolivia: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Pintura,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Profundidad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Abismal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Cecilio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Guzmán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Rojas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(1942).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ED7" w14:textId="77777777">
        <w:trPr>
          <w:trHeight w:val="299"/>
        </w:trPr>
        <w:tc>
          <w:tcPr>
            <w:tcW w:w="674" w:type="dxa"/>
          </w:tcPr>
          <w:p w14:paraId="1E8EBED5" w14:textId="77777777" w:rsidR="002D328E" w:rsidRDefault="00745729">
            <w:pPr>
              <w:pStyle w:val="TableParagraph"/>
              <w:spacing w:before="23"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6" w:type="dxa"/>
          </w:tcPr>
          <w:p w14:paraId="1E8EBED6" w14:textId="77777777" w:rsidR="002D328E" w:rsidRDefault="00745729">
            <w:pPr>
              <w:pStyle w:val="TableParagraph"/>
              <w:spacing w:before="23" w:line="256" w:lineRule="exact"/>
              <w:ind w:left="503"/>
              <w:rPr>
                <w:sz w:val="24"/>
              </w:rPr>
            </w:pPr>
            <w:r>
              <w:rPr>
                <w:sz w:val="24"/>
              </w:rPr>
              <w:t>Brasil: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Cuatro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Curitiba.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</w:tbl>
    <w:p w14:paraId="1E8EBED8" w14:textId="77777777" w:rsidR="002D328E" w:rsidRDefault="002D328E">
      <w:pPr>
        <w:pStyle w:val="TableParagraph"/>
        <w:spacing w:line="256" w:lineRule="exact"/>
        <w:rPr>
          <w:sz w:val="24"/>
        </w:rPr>
        <w:sectPr w:rsidR="002D328E">
          <w:pgSz w:w="12240" w:h="15840"/>
          <w:pgMar w:top="1380" w:right="1440" w:bottom="1456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8606"/>
      </w:tblGrid>
      <w:tr w:rsidR="002D328E" w14:paraId="1E8EBEDB" w14:textId="77777777">
        <w:trPr>
          <w:trHeight w:val="578"/>
        </w:trPr>
        <w:tc>
          <w:tcPr>
            <w:tcW w:w="674" w:type="dxa"/>
          </w:tcPr>
          <w:p w14:paraId="1E8EBED9" w14:textId="77777777" w:rsidR="002D328E" w:rsidRDefault="0074572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606" w:type="dxa"/>
          </w:tcPr>
          <w:p w14:paraId="1E8EBEDA" w14:textId="77777777" w:rsidR="002D328E" w:rsidRDefault="00745729">
            <w:pPr>
              <w:pStyle w:val="TableParagraph"/>
              <w:spacing w:before="0" w:line="242" w:lineRule="auto"/>
              <w:ind w:left="503"/>
              <w:rPr>
                <w:sz w:val="24"/>
              </w:rPr>
            </w:pPr>
            <w:r>
              <w:rPr>
                <w:sz w:val="24"/>
              </w:rPr>
              <w:t>Brasil: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nocturna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Avenida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Paulista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torre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transmisión,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Paulo. sin fecha</w:t>
            </w:r>
          </w:p>
        </w:tc>
      </w:tr>
      <w:tr w:rsidR="002D328E" w14:paraId="1E8EBEDE" w14:textId="77777777">
        <w:trPr>
          <w:trHeight w:val="610"/>
        </w:trPr>
        <w:tc>
          <w:tcPr>
            <w:tcW w:w="674" w:type="dxa"/>
          </w:tcPr>
          <w:p w14:paraId="1E8EBEDC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EDD" w14:textId="77777777" w:rsidR="002D328E" w:rsidRDefault="00745729">
            <w:pPr>
              <w:pStyle w:val="TableParagraph"/>
              <w:spacing w:before="23"/>
              <w:ind w:left="503"/>
              <w:rPr>
                <w:sz w:val="24"/>
              </w:rPr>
            </w:pPr>
            <w:r>
              <w:rPr>
                <w:sz w:val="24"/>
              </w:rPr>
              <w:t>Brasil: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Pintura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Anchieta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poema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reverso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Guilherme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 Almeida. sin fecha</w:t>
            </w:r>
          </w:p>
        </w:tc>
      </w:tr>
      <w:tr w:rsidR="002D328E" w14:paraId="1E8EBEE1" w14:textId="77777777">
        <w:trPr>
          <w:trHeight w:val="612"/>
        </w:trPr>
        <w:tc>
          <w:tcPr>
            <w:tcW w:w="674" w:type="dxa"/>
          </w:tcPr>
          <w:p w14:paraId="1E8EBEDF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EE0" w14:textId="77777777" w:rsidR="002D328E" w:rsidRDefault="00745729">
            <w:pPr>
              <w:pStyle w:val="TableParagraph"/>
              <w:ind w:left="503" w:right="96"/>
              <w:rPr>
                <w:sz w:val="24"/>
              </w:rPr>
            </w:pPr>
            <w:r>
              <w:rPr>
                <w:sz w:val="24"/>
              </w:rPr>
              <w:t>Colombia: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Mapa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Terra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Novum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Regnum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Granatense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Popayan</w:t>
            </w:r>
            <w:proofErr w:type="spellEnd"/>
            <w:r>
              <w:rPr>
                <w:sz w:val="24"/>
              </w:rPr>
              <w:t xml:space="preserve"> realizado por Juan Ogilpor (1671). sin fecha</w:t>
            </w:r>
          </w:p>
        </w:tc>
      </w:tr>
      <w:tr w:rsidR="002D328E" w14:paraId="1E8EBEE4" w14:textId="77777777">
        <w:trPr>
          <w:trHeight w:val="335"/>
        </w:trPr>
        <w:tc>
          <w:tcPr>
            <w:tcW w:w="674" w:type="dxa"/>
          </w:tcPr>
          <w:p w14:paraId="1E8EBEE2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EE3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Cuba: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aérea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Habana.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4"/>
                <w:sz w:val="24"/>
              </w:rPr>
              <w:t>fecha</w:t>
            </w:r>
          </w:p>
        </w:tc>
      </w:tr>
      <w:tr w:rsidR="002D328E" w14:paraId="1E8EBEE7" w14:textId="77777777">
        <w:trPr>
          <w:trHeight w:val="334"/>
        </w:trPr>
        <w:tc>
          <w:tcPr>
            <w:tcW w:w="674" w:type="dxa"/>
          </w:tcPr>
          <w:p w14:paraId="1E8EBEE5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EE6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Cuba: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aérea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Hotel Meliá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Varadero.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EEA" w14:textId="77777777">
        <w:trPr>
          <w:trHeight w:val="334"/>
        </w:trPr>
        <w:tc>
          <w:tcPr>
            <w:tcW w:w="674" w:type="dxa"/>
          </w:tcPr>
          <w:p w14:paraId="1E8EBEE8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EE9" w14:textId="77777777" w:rsidR="002D328E" w:rsidRDefault="00745729">
            <w:pPr>
              <w:pStyle w:val="TableParagraph"/>
              <w:spacing w:before="23"/>
              <w:ind w:left="503"/>
              <w:rPr>
                <w:sz w:val="24"/>
              </w:rPr>
            </w:pPr>
            <w:r>
              <w:rPr>
                <w:sz w:val="24"/>
              </w:rPr>
              <w:t>Cuba: Pintura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camello azul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Edelberto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Alonso. 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EED" w14:textId="77777777">
        <w:trPr>
          <w:trHeight w:val="335"/>
        </w:trPr>
        <w:tc>
          <w:tcPr>
            <w:tcW w:w="674" w:type="dxa"/>
          </w:tcPr>
          <w:p w14:paraId="1E8EBEEB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EEC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Cuba: Vista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ceremonial indígena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Guamá.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EF0" w14:textId="77777777">
        <w:trPr>
          <w:trHeight w:val="336"/>
        </w:trPr>
        <w:tc>
          <w:tcPr>
            <w:tcW w:w="674" w:type="dxa"/>
          </w:tcPr>
          <w:p w14:paraId="1E8EBEEE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EEF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Cuba: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playa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Baconao</w:t>
            </w:r>
            <w:proofErr w:type="spellEnd"/>
            <w:r>
              <w:rPr>
                <w:sz w:val="24"/>
              </w:rPr>
              <w:t xml:space="preserve"> en Santiago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Cuba.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EF3" w14:textId="77777777">
        <w:trPr>
          <w:trHeight w:val="612"/>
        </w:trPr>
        <w:tc>
          <w:tcPr>
            <w:tcW w:w="674" w:type="dxa"/>
          </w:tcPr>
          <w:p w14:paraId="1E8EBEF1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EF2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Cuba: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Río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Caña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Montañas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Escambray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Trinidad,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provincia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 Sancti Spíritus. sin fecha</w:t>
            </w:r>
          </w:p>
        </w:tc>
      </w:tr>
      <w:tr w:rsidR="002D328E" w14:paraId="1E8EBEF6" w14:textId="77777777">
        <w:trPr>
          <w:trHeight w:val="335"/>
        </w:trPr>
        <w:tc>
          <w:tcPr>
            <w:tcW w:w="674" w:type="dxa"/>
          </w:tcPr>
          <w:p w14:paraId="1E8EBEF4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EF5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Cuba: 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Habana.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EF9" w14:textId="77777777">
        <w:trPr>
          <w:trHeight w:val="336"/>
        </w:trPr>
        <w:tc>
          <w:tcPr>
            <w:tcW w:w="674" w:type="dxa"/>
          </w:tcPr>
          <w:p w14:paraId="1E8EBEF7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EF8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Cuba: 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Castillo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 Morro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Habana.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EFC" w14:textId="77777777">
        <w:trPr>
          <w:trHeight w:val="610"/>
        </w:trPr>
        <w:tc>
          <w:tcPr>
            <w:tcW w:w="674" w:type="dxa"/>
          </w:tcPr>
          <w:p w14:paraId="1E8EBEFA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EFB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República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Dominicana: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Pintura,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Aguacatera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con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pájaros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Gilberto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Hernández Ortega. sin fecha</w:t>
            </w:r>
          </w:p>
        </w:tc>
      </w:tr>
      <w:tr w:rsidR="002D328E" w14:paraId="1E8EBEFF" w14:textId="77777777">
        <w:trPr>
          <w:trHeight w:val="612"/>
        </w:trPr>
        <w:tc>
          <w:tcPr>
            <w:tcW w:w="674" w:type="dxa"/>
          </w:tcPr>
          <w:p w14:paraId="1E8EBEFD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EFE" w14:textId="77777777" w:rsidR="002D328E" w:rsidRDefault="00745729">
            <w:pPr>
              <w:pStyle w:val="TableParagraph"/>
              <w:spacing w:before="23" w:line="242" w:lineRule="auto"/>
              <w:ind w:left="503"/>
              <w:rPr>
                <w:sz w:val="24"/>
              </w:rPr>
            </w:pPr>
            <w:r>
              <w:rPr>
                <w:sz w:val="24"/>
              </w:rPr>
              <w:t>República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Dominicana: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Pintura,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Invocación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lluvia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Gilberto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Hernández Ortega. sin fecha</w:t>
            </w:r>
          </w:p>
        </w:tc>
      </w:tr>
      <w:tr w:rsidR="002D328E" w14:paraId="1E8EBF02" w14:textId="77777777">
        <w:trPr>
          <w:trHeight w:val="612"/>
        </w:trPr>
        <w:tc>
          <w:tcPr>
            <w:tcW w:w="674" w:type="dxa"/>
          </w:tcPr>
          <w:p w14:paraId="1E8EBF00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01" w14:textId="77777777" w:rsidR="002D328E" w:rsidRDefault="00745729">
            <w:pPr>
              <w:pStyle w:val="TableParagraph"/>
              <w:spacing w:before="23" w:line="242" w:lineRule="auto"/>
              <w:ind w:left="503"/>
              <w:rPr>
                <w:sz w:val="24"/>
              </w:rPr>
            </w:pPr>
            <w:r>
              <w:rPr>
                <w:sz w:val="24"/>
              </w:rPr>
              <w:t>República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Dominicana: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Pintura,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Retrato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mi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abuela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Gilberto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Hernández Ortega. sin fecha</w:t>
            </w:r>
          </w:p>
        </w:tc>
      </w:tr>
      <w:tr w:rsidR="002D328E" w14:paraId="1E8EBF05" w14:textId="77777777">
        <w:trPr>
          <w:trHeight w:val="609"/>
        </w:trPr>
        <w:tc>
          <w:tcPr>
            <w:tcW w:w="674" w:type="dxa"/>
          </w:tcPr>
          <w:p w14:paraId="1E8EBF03" w14:textId="77777777" w:rsidR="002D328E" w:rsidRDefault="00745729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04" w14:textId="77777777" w:rsidR="002D328E" w:rsidRDefault="00745729">
            <w:pPr>
              <w:pStyle w:val="TableParagraph"/>
              <w:spacing w:before="24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Sitio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arqueológico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Paquimé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Chihuahua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copias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diferentes vistas). sin fecha</w:t>
            </w:r>
          </w:p>
        </w:tc>
      </w:tr>
      <w:tr w:rsidR="002D328E" w14:paraId="1E8EBF08" w14:textId="77777777">
        <w:trPr>
          <w:trHeight w:val="611"/>
        </w:trPr>
        <w:tc>
          <w:tcPr>
            <w:tcW w:w="674" w:type="dxa"/>
          </w:tcPr>
          <w:p w14:paraId="1E8EBF06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07" w14:textId="77777777" w:rsidR="002D328E" w:rsidRDefault="00745729">
            <w:pPr>
              <w:pStyle w:val="TableParagraph"/>
              <w:spacing w:before="23" w:line="242" w:lineRule="auto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interior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Capilla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Virgen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Rosario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Puebla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copias con diferentes vistas). sin fecha</w:t>
            </w:r>
          </w:p>
        </w:tc>
      </w:tr>
      <w:tr w:rsidR="002D328E" w14:paraId="1E8EBF0B" w14:textId="77777777">
        <w:trPr>
          <w:trHeight w:val="334"/>
        </w:trPr>
        <w:tc>
          <w:tcPr>
            <w:tcW w:w="674" w:type="dxa"/>
          </w:tcPr>
          <w:p w14:paraId="1E8EBF09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0A" w14:textId="77777777" w:rsidR="002D328E" w:rsidRDefault="00745729">
            <w:pPr>
              <w:pStyle w:val="TableParagraph"/>
              <w:spacing w:before="23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Centro Deportivo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Judío 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Ciudad 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México. 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0E" w14:textId="77777777">
        <w:trPr>
          <w:trHeight w:val="613"/>
        </w:trPr>
        <w:tc>
          <w:tcPr>
            <w:tcW w:w="674" w:type="dxa"/>
          </w:tcPr>
          <w:p w14:paraId="1E8EBF0C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0D" w14:textId="77777777" w:rsidR="002D328E" w:rsidRDefault="00745729">
            <w:pPr>
              <w:pStyle w:val="TableParagraph"/>
              <w:spacing w:line="242" w:lineRule="auto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Monumento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Josefa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Ortiz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Domínguez,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Corregidora"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 Querétaro. sin fecha</w:t>
            </w:r>
          </w:p>
        </w:tc>
      </w:tr>
      <w:tr w:rsidR="002D328E" w14:paraId="1E8EBF11" w14:textId="77777777">
        <w:trPr>
          <w:trHeight w:val="610"/>
        </w:trPr>
        <w:tc>
          <w:tcPr>
            <w:tcW w:w="674" w:type="dxa"/>
          </w:tcPr>
          <w:p w14:paraId="1E8EBF0F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10" w14:textId="77777777" w:rsidR="002D328E" w:rsidRDefault="00745729">
            <w:pPr>
              <w:pStyle w:val="TableParagraph"/>
              <w:spacing w:before="23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Peregrinación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Virgen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Zapopan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devuelta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santuario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 Guadalajara, Jalisco. sin fecha</w:t>
            </w:r>
          </w:p>
        </w:tc>
      </w:tr>
      <w:tr w:rsidR="002D328E" w14:paraId="1E8EBF14" w14:textId="77777777">
        <w:trPr>
          <w:trHeight w:val="336"/>
        </w:trPr>
        <w:tc>
          <w:tcPr>
            <w:tcW w:w="674" w:type="dxa"/>
          </w:tcPr>
          <w:p w14:paraId="1E8EBF12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13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Soldados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Chihuahua.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4"/>
                <w:sz w:val="24"/>
              </w:rPr>
              <w:t>fecha</w:t>
            </w:r>
          </w:p>
        </w:tc>
      </w:tr>
      <w:tr w:rsidR="002D328E" w14:paraId="1E8EBF17" w14:textId="77777777">
        <w:trPr>
          <w:trHeight w:val="336"/>
        </w:trPr>
        <w:tc>
          <w:tcPr>
            <w:tcW w:w="674" w:type="dxa"/>
          </w:tcPr>
          <w:p w14:paraId="1E8EBF15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16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Guerrero.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fecha</w:t>
            </w:r>
          </w:p>
        </w:tc>
      </w:tr>
      <w:tr w:rsidR="002D328E" w14:paraId="1E8EBF1A" w14:textId="77777777">
        <w:trPr>
          <w:trHeight w:val="336"/>
        </w:trPr>
        <w:tc>
          <w:tcPr>
            <w:tcW w:w="674" w:type="dxa"/>
          </w:tcPr>
          <w:p w14:paraId="1E8EBF18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19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Universidad Autónoma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Querétaro.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1D" w14:textId="77777777">
        <w:trPr>
          <w:trHeight w:val="325"/>
        </w:trPr>
        <w:tc>
          <w:tcPr>
            <w:tcW w:w="674" w:type="dxa"/>
          </w:tcPr>
          <w:p w14:paraId="1E8EBF1B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1C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 valle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México 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copias).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20" w14:textId="77777777">
        <w:trPr>
          <w:trHeight w:val="576"/>
        </w:trPr>
        <w:tc>
          <w:tcPr>
            <w:tcW w:w="674" w:type="dxa"/>
          </w:tcPr>
          <w:p w14:paraId="1E8EBF1E" w14:textId="77777777" w:rsidR="002D328E" w:rsidRDefault="00745729">
            <w:pPr>
              <w:pStyle w:val="TableParagraph"/>
              <w:spacing w:before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1F" w14:textId="77777777" w:rsidR="002D328E" w:rsidRDefault="00745729">
            <w:pPr>
              <w:pStyle w:val="TableParagraph"/>
              <w:spacing w:before="4" w:line="270" w:lineRule="atLeast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aérea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Capilla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Nuestra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Señora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Carmen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 Capilla de la Tercera Orden de San Francisco de Asís. sin fecha</w:t>
            </w:r>
          </w:p>
        </w:tc>
      </w:tr>
      <w:tr w:rsidR="002D328E" w14:paraId="1E8EBF23" w14:textId="77777777">
        <w:trPr>
          <w:trHeight w:val="590"/>
        </w:trPr>
        <w:tc>
          <w:tcPr>
            <w:tcW w:w="674" w:type="dxa"/>
          </w:tcPr>
          <w:p w14:paraId="1E8EBF21" w14:textId="77777777" w:rsidR="002D328E" w:rsidRDefault="00745729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22" w14:textId="77777777" w:rsidR="002D328E" w:rsidRDefault="00745729">
            <w:pPr>
              <w:pStyle w:val="TableParagraph"/>
              <w:spacing w:before="9"/>
              <w:ind w:left="503" w:right="96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Niño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tomando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agua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Parque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Revolución. sin fecha</w:t>
            </w:r>
          </w:p>
        </w:tc>
      </w:tr>
      <w:tr w:rsidR="002D328E" w14:paraId="1E8EBF26" w14:textId="77777777">
        <w:trPr>
          <w:trHeight w:val="329"/>
        </w:trPr>
        <w:tc>
          <w:tcPr>
            <w:tcW w:w="674" w:type="dxa"/>
          </w:tcPr>
          <w:p w14:paraId="1E8EBF24" w14:textId="77777777" w:rsidR="002D328E" w:rsidRDefault="00745729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25" w14:textId="77777777" w:rsidR="002D328E" w:rsidRDefault="00745729">
            <w:pPr>
              <w:pStyle w:val="TableParagraph"/>
              <w:spacing w:before="19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Calvario.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29" w14:textId="77777777">
        <w:trPr>
          <w:trHeight w:val="300"/>
        </w:trPr>
        <w:tc>
          <w:tcPr>
            <w:tcW w:w="674" w:type="dxa"/>
          </w:tcPr>
          <w:p w14:paraId="1E8EBF27" w14:textId="77777777" w:rsidR="002D328E" w:rsidRDefault="007457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14:paraId="1E8EBF28" w14:textId="77777777" w:rsidR="002D328E" w:rsidRDefault="00745729">
            <w:pPr>
              <w:pStyle w:val="TableParagraph"/>
              <w:spacing w:line="256" w:lineRule="exact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ladera </w:t>
            </w:r>
            <w:proofErr w:type="gramStart"/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catedral.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2"/>
                <w:sz w:val="24"/>
              </w:rPr>
              <w:t>fecha</w:t>
            </w:r>
          </w:p>
        </w:tc>
      </w:tr>
    </w:tbl>
    <w:p w14:paraId="1E8EBF2A" w14:textId="77777777" w:rsidR="002D328E" w:rsidRDefault="002D328E">
      <w:pPr>
        <w:pStyle w:val="TableParagraph"/>
        <w:spacing w:line="256" w:lineRule="exact"/>
        <w:rPr>
          <w:sz w:val="24"/>
        </w:rPr>
        <w:sectPr w:rsidR="002D328E">
          <w:type w:val="continuous"/>
          <w:pgSz w:w="12240" w:h="15840"/>
          <w:pgMar w:top="1480" w:right="1440" w:bottom="1713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8602"/>
      </w:tblGrid>
      <w:tr w:rsidR="002D328E" w14:paraId="1E8EBF2D" w14:textId="77777777">
        <w:trPr>
          <w:trHeight w:val="300"/>
        </w:trPr>
        <w:tc>
          <w:tcPr>
            <w:tcW w:w="674" w:type="dxa"/>
          </w:tcPr>
          <w:p w14:paraId="1E8EBF2B" w14:textId="77777777" w:rsidR="002D328E" w:rsidRDefault="0074572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602" w:type="dxa"/>
          </w:tcPr>
          <w:p w14:paraId="1E8EBF2C" w14:textId="77777777" w:rsidR="002D328E" w:rsidRDefault="00745729">
            <w:pPr>
              <w:pStyle w:val="TableParagraph"/>
              <w:spacing w:before="0" w:line="266" w:lineRule="exact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Panorama.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fecha</w:t>
            </w:r>
          </w:p>
        </w:tc>
      </w:tr>
      <w:tr w:rsidR="002D328E" w14:paraId="1E8EBF30" w14:textId="77777777">
        <w:trPr>
          <w:trHeight w:val="612"/>
        </w:trPr>
        <w:tc>
          <w:tcPr>
            <w:tcW w:w="674" w:type="dxa"/>
          </w:tcPr>
          <w:p w14:paraId="1E8EBF2E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2F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panorámica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Tepoztlán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estado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Morelos.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33" w14:textId="77777777">
        <w:trPr>
          <w:trHeight w:val="335"/>
        </w:trPr>
        <w:tc>
          <w:tcPr>
            <w:tcW w:w="674" w:type="dxa"/>
          </w:tcPr>
          <w:p w14:paraId="1E8EBF31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32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Jardines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Chapultepec. 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36" w14:textId="77777777">
        <w:trPr>
          <w:trHeight w:val="336"/>
        </w:trPr>
        <w:tc>
          <w:tcPr>
            <w:tcW w:w="674" w:type="dxa"/>
          </w:tcPr>
          <w:p w14:paraId="1E8EBF34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35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 Palacio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Cortés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calle adyacente.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39" w14:textId="77777777">
        <w:trPr>
          <w:trHeight w:val="334"/>
        </w:trPr>
        <w:tc>
          <w:tcPr>
            <w:tcW w:w="674" w:type="dxa"/>
          </w:tcPr>
          <w:p w14:paraId="1E8EBF37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38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Vista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Cascada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 Antón.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3C" w14:textId="77777777">
        <w:trPr>
          <w:trHeight w:val="334"/>
        </w:trPr>
        <w:tc>
          <w:tcPr>
            <w:tcW w:w="674" w:type="dxa"/>
          </w:tcPr>
          <w:p w14:paraId="1E8EBF3A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3B" w14:textId="77777777" w:rsidR="002D328E" w:rsidRDefault="00745729">
            <w:pPr>
              <w:pStyle w:val="TableParagraph"/>
              <w:spacing w:before="23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Tepetates. 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3F" w14:textId="77777777">
        <w:trPr>
          <w:trHeight w:val="611"/>
        </w:trPr>
        <w:tc>
          <w:tcPr>
            <w:tcW w:w="674" w:type="dxa"/>
          </w:tcPr>
          <w:p w14:paraId="1E8EBF3D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3E" w14:textId="77777777" w:rsidR="002D328E" w:rsidRDefault="00745729">
            <w:pPr>
              <w:pStyle w:val="TableParagraph"/>
              <w:ind w:left="503" w:right="2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arco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Calle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Cuaglia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antiguo acueducto sobre el estanque de agua de Amanalco (2 copias). sin fecha</w:t>
            </w:r>
          </w:p>
        </w:tc>
      </w:tr>
      <w:tr w:rsidR="002D328E" w14:paraId="1E8EBF42" w14:textId="77777777">
        <w:trPr>
          <w:trHeight w:val="612"/>
        </w:trPr>
        <w:tc>
          <w:tcPr>
            <w:tcW w:w="674" w:type="dxa"/>
          </w:tcPr>
          <w:p w14:paraId="1E8EBF40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41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cruz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atrial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Capilla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Tercera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San Francisco de Asís (2 vistas diferentes). sin fecha</w:t>
            </w:r>
          </w:p>
        </w:tc>
      </w:tr>
      <w:tr w:rsidR="002D328E" w14:paraId="1E8EBF45" w14:textId="77777777">
        <w:trPr>
          <w:trHeight w:val="612"/>
        </w:trPr>
        <w:tc>
          <w:tcPr>
            <w:tcW w:w="674" w:type="dxa"/>
          </w:tcPr>
          <w:p w14:paraId="1E8EBF43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44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Catedral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Asunción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Virgen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María.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48" w14:textId="77777777">
        <w:trPr>
          <w:trHeight w:val="335"/>
        </w:trPr>
        <w:tc>
          <w:tcPr>
            <w:tcW w:w="674" w:type="dxa"/>
          </w:tcPr>
          <w:p w14:paraId="1E8EBF46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47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 ciudad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 copias).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4B" w14:textId="77777777">
        <w:trPr>
          <w:trHeight w:val="336"/>
        </w:trPr>
        <w:tc>
          <w:tcPr>
            <w:tcW w:w="674" w:type="dxa"/>
          </w:tcPr>
          <w:p w14:paraId="1E8EBF49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4A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Puerto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Rico: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aérea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Castillo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Felipe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Morro.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4E" w14:textId="77777777">
        <w:trPr>
          <w:trHeight w:val="335"/>
        </w:trPr>
        <w:tc>
          <w:tcPr>
            <w:tcW w:w="674" w:type="dxa"/>
          </w:tcPr>
          <w:p w14:paraId="1E8EBF4C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4D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Puerto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Arquitectura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Viejo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51" w14:textId="77777777">
        <w:trPr>
          <w:trHeight w:val="334"/>
        </w:trPr>
        <w:tc>
          <w:tcPr>
            <w:tcW w:w="674" w:type="dxa"/>
          </w:tcPr>
          <w:p w14:paraId="1E8EBF4F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50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Puerto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Cristo.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54" w14:textId="77777777">
        <w:trPr>
          <w:trHeight w:val="334"/>
        </w:trPr>
        <w:tc>
          <w:tcPr>
            <w:tcW w:w="674" w:type="dxa"/>
          </w:tcPr>
          <w:p w14:paraId="1E8EBF52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53" w14:textId="77777777" w:rsidR="002D328E" w:rsidRDefault="00745729">
            <w:pPr>
              <w:pStyle w:val="TableParagraph"/>
              <w:spacing w:before="23"/>
              <w:ind w:left="503"/>
              <w:rPr>
                <w:sz w:val="24"/>
              </w:rPr>
            </w:pPr>
            <w:r>
              <w:rPr>
                <w:sz w:val="24"/>
              </w:rPr>
              <w:t>Puerto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Fuerte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Cristóbal.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57" w14:textId="77777777">
        <w:trPr>
          <w:trHeight w:val="613"/>
        </w:trPr>
        <w:tc>
          <w:tcPr>
            <w:tcW w:w="674" w:type="dxa"/>
          </w:tcPr>
          <w:p w14:paraId="1E8EBF55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56" w14:textId="77777777" w:rsidR="002D328E" w:rsidRDefault="00745729">
            <w:pPr>
              <w:pStyle w:val="TableParagraph"/>
              <w:spacing w:line="242" w:lineRule="auto"/>
              <w:ind w:left="503" w:right="23"/>
              <w:rPr>
                <w:sz w:val="24"/>
              </w:rPr>
            </w:pPr>
            <w:r>
              <w:rPr>
                <w:sz w:val="24"/>
              </w:rPr>
              <w:t>Puerto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Fortaleza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(Casa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Gobernador)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calle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Viejo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Juan. sin fecha</w:t>
            </w:r>
          </w:p>
        </w:tc>
      </w:tr>
      <w:tr w:rsidR="002D328E" w14:paraId="1E8EBF5A" w14:textId="77777777">
        <w:trPr>
          <w:trHeight w:val="610"/>
        </w:trPr>
        <w:tc>
          <w:tcPr>
            <w:tcW w:w="674" w:type="dxa"/>
          </w:tcPr>
          <w:p w14:paraId="1E8EBF58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59" w14:textId="77777777" w:rsidR="002D328E" w:rsidRDefault="00745729">
            <w:pPr>
              <w:pStyle w:val="TableParagraph"/>
              <w:spacing w:before="23"/>
              <w:ind w:left="503" w:right="23"/>
              <w:rPr>
                <w:sz w:val="24"/>
              </w:rPr>
            </w:pPr>
            <w:r>
              <w:rPr>
                <w:sz w:val="24"/>
              </w:rPr>
              <w:t>Puerto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Edificio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Alcaldía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Viejo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Armas.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5D" w14:textId="77777777">
        <w:trPr>
          <w:trHeight w:val="334"/>
        </w:trPr>
        <w:tc>
          <w:tcPr>
            <w:tcW w:w="674" w:type="dxa"/>
          </w:tcPr>
          <w:p w14:paraId="1E8EBF5B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5C" w14:textId="77777777" w:rsidR="002D328E" w:rsidRDefault="00745729">
            <w:pPr>
              <w:pStyle w:val="TableParagraph"/>
              <w:spacing w:before="23"/>
              <w:ind w:left="503"/>
              <w:rPr>
                <w:sz w:val="24"/>
              </w:rPr>
            </w:pPr>
            <w:r>
              <w:rPr>
                <w:sz w:val="24"/>
              </w:rPr>
              <w:t>Puerto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Rico: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Paseo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Princesa.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fecha</w:t>
            </w:r>
          </w:p>
        </w:tc>
      </w:tr>
      <w:tr w:rsidR="002D328E" w14:paraId="1E8EBF60" w14:textId="77777777">
        <w:trPr>
          <w:trHeight w:val="336"/>
        </w:trPr>
        <w:tc>
          <w:tcPr>
            <w:tcW w:w="674" w:type="dxa"/>
          </w:tcPr>
          <w:p w14:paraId="1E8EBF5E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5F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Puerto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Catedral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63" w14:textId="77777777">
        <w:trPr>
          <w:trHeight w:val="334"/>
        </w:trPr>
        <w:tc>
          <w:tcPr>
            <w:tcW w:w="674" w:type="dxa"/>
          </w:tcPr>
          <w:p w14:paraId="1E8EBF61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62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Puerto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Puerta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fecha</w:t>
            </w:r>
          </w:p>
        </w:tc>
      </w:tr>
      <w:tr w:rsidR="002D328E" w14:paraId="1E8EBF66" w14:textId="77777777">
        <w:trPr>
          <w:trHeight w:val="326"/>
        </w:trPr>
        <w:tc>
          <w:tcPr>
            <w:tcW w:w="674" w:type="dxa"/>
          </w:tcPr>
          <w:p w14:paraId="1E8EBF64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65" w14:textId="77777777" w:rsidR="002D328E" w:rsidRDefault="00745729">
            <w:pPr>
              <w:pStyle w:val="TableParagraph"/>
              <w:spacing w:before="23"/>
              <w:ind w:left="503"/>
              <w:rPr>
                <w:sz w:val="24"/>
              </w:rPr>
            </w:pPr>
            <w:r>
              <w:rPr>
                <w:sz w:val="24"/>
              </w:rPr>
              <w:t>Puerto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Bahía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 Juan y Viejo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 Juan.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69" w14:textId="77777777">
        <w:trPr>
          <w:trHeight w:val="292"/>
        </w:trPr>
        <w:tc>
          <w:tcPr>
            <w:tcW w:w="674" w:type="dxa"/>
          </w:tcPr>
          <w:p w14:paraId="1E8EBF67" w14:textId="77777777" w:rsidR="002D328E" w:rsidRDefault="00745729">
            <w:pPr>
              <w:pStyle w:val="TableParagraph"/>
              <w:spacing w:before="16"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2" w:type="dxa"/>
          </w:tcPr>
          <w:p w14:paraId="1E8EBF68" w14:textId="77777777" w:rsidR="002D328E" w:rsidRDefault="00745729">
            <w:pPr>
              <w:pStyle w:val="TableParagraph"/>
              <w:spacing w:before="16" w:line="256" w:lineRule="exact"/>
              <w:ind w:left="503"/>
              <w:rPr>
                <w:sz w:val="24"/>
              </w:rPr>
            </w:pPr>
            <w:r>
              <w:rPr>
                <w:sz w:val="24"/>
              </w:rPr>
              <w:t>Puerto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Rico: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del Tótem. sin </w:t>
            </w:r>
            <w:r>
              <w:rPr>
                <w:spacing w:val="-2"/>
                <w:sz w:val="24"/>
              </w:rPr>
              <w:t>fecha</w:t>
            </w:r>
          </w:p>
        </w:tc>
      </w:tr>
    </w:tbl>
    <w:p w14:paraId="1E8EBF6A" w14:textId="77777777" w:rsidR="002D328E" w:rsidRDefault="00745729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E8EBFE8" wp14:editId="1E8EBFE9">
                <wp:simplePos x="0" y="0"/>
                <wp:positionH relativeFrom="page">
                  <wp:posOffset>914400</wp:posOffset>
                </wp:positionH>
                <wp:positionV relativeFrom="page">
                  <wp:posOffset>6602730</wp:posOffset>
                </wp:positionV>
                <wp:extent cx="5943600" cy="1905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43600" y="1905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BC64D" id="Graphic 43" o:spid="_x0000_s1026" style="position:absolute;margin-left:1in;margin-top:519.9pt;width:468pt;height:1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" path="m5943600,l,,,19050r5943600,l5943600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E8EBF6B" w14:textId="77777777" w:rsidR="002D328E" w:rsidRDefault="002D328E">
      <w:pPr>
        <w:pStyle w:val="BodyText"/>
        <w:rPr>
          <w:b/>
          <w:sz w:val="20"/>
        </w:rPr>
      </w:pPr>
    </w:p>
    <w:p w14:paraId="1E8EBF6C" w14:textId="77777777" w:rsidR="002D328E" w:rsidRDefault="002D328E">
      <w:pPr>
        <w:pStyle w:val="BodyText"/>
        <w:spacing w:before="94"/>
        <w:rPr>
          <w:b/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8304"/>
      </w:tblGrid>
      <w:tr w:rsidR="002D328E" w14:paraId="1E8EBF6E" w14:textId="77777777">
        <w:trPr>
          <w:trHeight w:val="365"/>
        </w:trPr>
        <w:tc>
          <w:tcPr>
            <w:tcW w:w="8978" w:type="dxa"/>
            <w:gridSpan w:val="2"/>
          </w:tcPr>
          <w:p w14:paraId="1E8EBF6D" w14:textId="77777777" w:rsidR="002D328E" w:rsidRDefault="00745729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r>
              <w:rPr>
                <w:b/>
                <w:sz w:val="27"/>
              </w:rPr>
              <w:t>Serie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2: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Murales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Mexicanos.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sin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pacing w:val="-4"/>
                <w:sz w:val="27"/>
              </w:rPr>
              <w:t>fecha</w:t>
            </w:r>
          </w:p>
        </w:tc>
      </w:tr>
      <w:tr w:rsidR="002D328E" w14:paraId="1E8EBF71" w14:textId="77777777">
        <w:trPr>
          <w:trHeight w:val="365"/>
        </w:trPr>
        <w:tc>
          <w:tcPr>
            <w:tcW w:w="674" w:type="dxa"/>
          </w:tcPr>
          <w:p w14:paraId="1E8EBF6F" w14:textId="77777777" w:rsidR="002D328E" w:rsidRDefault="00745729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Caja</w:t>
            </w:r>
          </w:p>
        </w:tc>
        <w:tc>
          <w:tcPr>
            <w:tcW w:w="8304" w:type="dxa"/>
          </w:tcPr>
          <w:p w14:paraId="1E8EBF70" w14:textId="77777777" w:rsidR="002D328E" w:rsidRDefault="002D328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D328E" w14:paraId="1E8EBF74" w14:textId="77777777">
        <w:trPr>
          <w:trHeight w:val="600"/>
        </w:trPr>
        <w:tc>
          <w:tcPr>
            <w:tcW w:w="674" w:type="dxa"/>
          </w:tcPr>
          <w:p w14:paraId="1E8EBF72" w14:textId="77777777" w:rsidR="002D328E" w:rsidRDefault="00745729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04" w:type="dxa"/>
          </w:tcPr>
          <w:p w14:paraId="1E8EBF73" w14:textId="77777777" w:rsidR="002D328E" w:rsidRDefault="00745729">
            <w:pPr>
              <w:pStyle w:val="TableParagraph"/>
              <w:spacing w:before="24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Cuernavaca.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Cortés.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Líder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 Revolución Agraria: Emiliano Zapata. sin fecha</w:t>
            </w:r>
          </w:p>
        </w:tc>
      </w:tr>
      <w:tr w:rsidR="002D328E" w14:paraId="1E8EBF77" w14:textId="77777777">
        <w:trPr>
          <w:trHeight w:val="577"/>
        </w:trPr>
        <w:tc>
          <w:tcPr>
            <w:tcW w:w="674" w:type="dxa"/>
          </w:tcPr>
          <w:p w14:paraId="1E8EBF75" w14:textId="77777777" w:rsidR="002D328E" w:rsidRDefault="00745729">
            <w:pPr>
              <w:pStyle w:val="TableParagraph"/>
              <w:spacing w:before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04" w:type="dxa"/>
          </w:tcPr>
          <w:p w14:paraId="1E8EBF76" w14:textId="77777777" w:rsidR="002D328E" w:rsidRDefault="00745729">
            <w:pPr>
              <w:pStyle w:val="TableParagraph"/>
              <w:spacing w:before="0" w:line="280" w:lineRule="atLeast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Alfaro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Siqueiros.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Bellas Artes. Libertad. sin fecha</w:t>
            </w:r>
          </w:p>
        </w:tc>
      </w:tr>
      <w:tr w:rsidR="002D328E" w14:paraId="1E8EBF7A" w14:textId="77777777">
        <w:trPr>
          <w:trHeight w:val="589"/>
        </w:trPr>
        <w:tc>
          <w:tcPr>
            <w:tcW w:w="674" w:type="dxa"/>
          </w:tcPr>
          <w:p w14:paraId="1E8EBF78" w14:textId="77777777" w:rsidR="002D328E" w:rsidRDefault="00745729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04" w:type="dxa"/>
          </w:tcPr>
          <w:p w14:paraId="1E8EBF79" w14:textId="77777777" w:rsidR="002D328E" w:rsidRDefault="00745729">
            <w:pPr>
              <w:pStyle w:val="TableParagraph"/>
              <w:spacing w:before="8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Alfaro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Siqueiros.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Bellas Artes. Sacrificio por la libertad. sin fecha</w:t>
            </w:r>
          </w:p>
        </w:tc>
      </w:tr>
      <w:tr w:rsidR="002D328E" w14:paraId="1E8EBF7D" w14:textId="77777777">
        <w:trPr>
          <w:trHeight w:val="573"/>
        </w:trPr>
        <w:tc>
          <w:tcPr>
            <w:tcW w:w="674" w:type="dxa"/>
          </w:tcPr>
          <w:p w14:paraId="1E8EBF7B" w14:textId="77777777" w:rsidR="002D328E" w:rsidRDefault="00745729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04" w:type="dxa"/>
          </w:tcPr>
          <w:p w14:paraId="1E8EBF7C" w14:textId="77777777" w:rsidR="002D328E" w:rsidRDefault="00745729">
            <w:pPr>
              <w:pStyle w:val="TableParagraph"/>
              <w:spacing w:before="0" w:line="280" w:lineRule="atLeast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Alfaro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Siqueiros.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privada (Sonora 9) Cuauhtémoc contra el mito. sin fecha</w:t>
            </w:r>
          </w:p>
        </w:tc>
      </w:tr>
    </w:tbl>
    <w:p w14:paraId="1E8EBF7E" w14:textId="77777777" w:rsidR="002D328E" w:rsidRDefault="002D328E">
      <w:pPr>
        <w:pStyle w:val="TableParagraph"/>
        <w:spacing w:line="280" w:lineRule="atLeast"/>
        <w:rPr>
          <w:sz w:val="24"/>
        </w:rPr>
        <w:sectPr w:rsidR="002D328E">
          <w:type w:val="continuous"/>
          <w:pgSz w:w="12240" w:h="15840"/>
          <w:pgMar w:top="1480" w:right="1440" w:bottom="1612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8642"/>
      </w:tblGrid>
      <w:tr w:rsidR="002D328E" w14:paraId="1E8EBF81" w14:textId="77777777">
        <w:trPr>
          <w:trHeight w:val="578"/>
        </w:trPr>
        <w:tc>
          <w:tcPr>
            <w:tcW w:w="674" w:type="dxa"/>
          </w:tcPr>
          <w:p w14:paraId="1E8EBF7F" w14:textId="77777777" w:rsidR="002D328E" w:rsidRDefault="0074572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642" w:type="dxa"/>
          </w:tcPr>
          <w:p w14:paraId="1E8EBF80" w14:textId="77777777" w:rsidR="002D328E" w:rsidRDefault="00745729">
            <w:pPr>
              <w:pStyle w:val="TableParagraph"/>
              <w:spacing w:before="0" w:line="242" w:lineRule="auto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Bellas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Artes. Ciencia. sin fecha</w:t>
            </w:r>
          </w:p>
        </w:tc>
      </w:tr>
      <w:tr w:rsidR="002D328E" w14:paraId="1E8EBF84" w14:textId="77777777">
        <w:trPr>
          <w:trHeight w:val="610"/>
        </w:trPr>
        <w:tc>
          <w:tcPr>
            <w:tcW w:w="674" w:type="dxa"/>
          </w:tcPr>
          <w:p w14:paraId="1E8EBF82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83" w14:textId="77777777" w:rsidR="002D328E" w:rsidRDefault="00745729">
            <w:pPr>
              <w:pStyle w:val="TableParagraph"/>
              <w:spacing w:before="23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Arte en el antiguo México. sin fecha</w:t>
            </w:r>
          </w:p>
        </w:tc>
      </w:tr>
      <w:tr w:rsidR="002D328E" w14:paraId="1E8EBF87" w14:textId="77777777">
        <w:trPr>
          <w:trHeight w:val="612"/>
        </w:trPr>
        <w:tc>
          <w:tcPr>
            <w:tcW w:w="674" w:type="dxa"/>
          </w:tcPr>
          <w:p w14:paraId="1E8EBF85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86" w14:textId="77777777" w:rsidR="002D328E" w:rsidRDefault="00745729">
            <w:pPr>
              <w:pStyle w:val="TableParagraph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Arte en el antiguo México con gobernantes indígenas. sin fecha</w:t>
            </w:r>
          </w:p>
        </w:tc>
      </w:tr>
      <w:tr w:rsidR="002D328E" w14:paraId="1E8EBF8A" w14:textId="77777777">
        <w:trPr>
          <w:trHeight w:val="887"/>
        </w:trPr>
        <w:tc>
          <w:tcPr>
            <w:tcW w:w="674" w:type="dxa"/>
          </w:tcPr>
          <w:p w14:paraId="1E8EBF88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89" w14:textId="77777777" w:rsidR="002D328E" w:rsidRDefault="00745729">
            <w:pPr>
              <w:pStyle w:val="TableParagraph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México. Hernán Cortés y Fray Bartolomé de las Casas, el protector de los indígenas. sin </w:t>
            </w:r>
            <w:r>
              <w:rPr>
                <w:spacing w:val="-2"/>
                <w:sz w:val="24"/>
              </w:rPr>
              <w:t>fecha</w:t>
            </w:r>
          </w:p>
        </w:tc>
      </w:tr>
      <w:tr w:rsidR="002D328E" w14:paraId="1E8EBF8D" w14:textId="77777777">
        <w:trPr>
          <w:trHeight w:val="612"/>
        </w:trPr>
        <w:tc>
          <w:tcPr>
            <w:tcW w:w="674" w:type="dxa"/>
          </w:tcPr>
          <w:p w14:paraId="1E8EBF8B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8C" w14:textId="77777777" w:rsidR="002D328E" w:rsidRDefault="00745729">
            <w:pPr>
              <w:pStyle w:val="TableParagraph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Mercado en el antiguo México. sin fecha</w:t>
            </w:r>
          </w:p>
        </w:tc>
      </w:tr>
      <w:tr w:rsidR="002D328E" w14:paraId="1E8EBF90" w14:textId="77777777">
        <w:trPr>
          <w:trHeight w:val="612"/>
        </w:trPr>
        <w:tc>
          <w:tcPr>
            <w:tcW w:w="674" w:type="dxa"/>
          </w:tcPr>
          <w:p w14:paraId="1E8EBF8E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8F" w14:textId="77777777" w:rsidR="002D328E" w:rsidRDefault="00745729">
            <w:pPr>
              <w:pStyle w:val="TableParagraph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La conquista. sin fecha</w:t>
            </w:r>
          </w:p>
        </w:tc>
      </w:tr>
      <w:tr w:rsidR="002D328E" w14:paraId="1E8EBF93" w14:textId="77777777">
        <w:trPr>
          <w:trHeight w:val="612"/>
        </w:trPr>
        <w:tc>
          <w:tcPr>
            <w:tcW w:w="674" w:type="dxa"/>
          </w:tcPr>
          <w:p w14:paraId="1E8EBF91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92" w14:textId="77777777" w:rsidR="002D328E" w:rsidRDefault="00745729">
            <w:pPr>
              <w:pStyle w:val="TableParagraph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El fusilamiento de Maximiliano en Querétaro (1867). sin fecha</w:t>
            </w:r>
          </w:p>
        </w:tc>
      </w:tr>
      <w:tr w:rsidR="002D328E" w14:paraId="1E8EBF96" w14:textId="77777777">
        <w:trPr>
          <w:trHeight w:val="612"/>
        </w:trPr>
        <w:tc>
          <w:tcPr>
            <w:tcW w:w="674" w:type="dxa"/>
          </w:tcPr>
          <w:p w14:paraId="1E8EBF94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95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 Ciudad de México. Mural por Diego Rivera. Palacio Nacional de México. 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fundación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México-Tenochtitlán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Aztecas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(1323).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fecha</w:t>
            </w:r>
          </w:p>
        </w:tc>
      </w:tr>
      <w:tr w:rsidR="002D328E" w14:paraId="1E8EBF99" w14:textId="77777777">
        <w:trPr>
          <w:trHeight w:val="611"/>
        </w:trPr>
        <w:tc>
          <w:tcPr>
            <w:tcW w:w="674" w:type="dxa"/>
          </w:tcPr>
          <w:p w14:paraId="1E8EBF97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98" w14:textId="77777777" w:rsidR="002D328E" w:rsidRDefault="00745729">
            <w:pPr>
              <w:pStyle w:val="TableParagraph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La Gran Tenochtitlán: el centro de la ciudad de Tenochtitlán. sin fecha</w:t>
            </w:r>
          </w:p>
        </w:tc>
      </w:tr>
      <w:tr w:rsidR="002D328E" w14:paraId="1E8EBF9C" w14:textId="77777777">
        <w:trPr>
          <w:trHeight w:val="610"/>
        </w:trPr>
        <w:tc>
          <w:tcPr>
            <w:tcW w:w="674" w:type="dxa"/>
          </w:tcPr>
          <w:p w14:paraId="1E8EBF9A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9B" w14:textId="77777777" w:rsidR="002D328E" w:rsidRDefault="00745729">
            <w:pPr>
              <w:pStyle w:val="TableParagraph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La Gran Tenochtitlán: el mercado de los petates en Tlatelolco. sin fecha</w:t>
            </w:r>
          </w:p>
        </w:tc>
      </w:tr>
      <w:tr w:rsidR="002D328E" w14:paraId="1E8EBF9F" w14:textId="77777777">
        <w:trPr>
          <w:trHeight w:val="887"/>
        </w:trPr>
        <w:tc>
          <w:tcPr>
            <w:tcW w:w="674" w:type="dxa"/>
          </w:tcPr>
          <w:p w14:paraId="1E8EBF9D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9E" w14:textId="77777777" w:rsidR="002D328E" w:rsidRDefault="00745729">
            <w:pPr>
              <w:pStyle w:val="TableParagraph"/>
              <w:spacing w:before="23"/>
              <w:ind w:left="503" w:right="221"/>
              <w:jc w:val="both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Gran Tenochtitlán: El templo del dios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Guerra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Lluvia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en </w:t>
            </w:r>
            <w:proofErr w:type="spellStart"/>
            <w:r>
              <w:rPr>
                <w:sz w:val="24"/>
              </w:rPr>
              <w:t>Tlacopan</w:t>
            </w:r>
            <w:proofErr w:type="spellEnd"/>
            <w:r>
              <w:rPr>
                <w:sz w:val="24"/>
              </w:rPr>
              <w:t>. sin fecha</w:t>
            </w:r>
          </w:p>
        </w:tc>
      </w:tr>
      <w:tr w:rsidR="002D328E" w14:paraId="1E8EBFA2" w14:textId="77777777">
        <w:trPr>
          <w:trHeight w:val="610"/>
        </w:trPr>
        <w:tc>
          <w:tcPr>
            <w:tcW w:w="674" w:type="dxa"/>
          </w:tcPr>
          <w:p w14:paraId="1E8EBFA0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A1" w14:textId="77777777" w:rsidR="002D328E" w:rsidRDefault="00745729">
            <w:pPr>
              <w:pStyle w:val="TableParagraph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La Gran Tenochtitlán: El perro con ruedas. sin fecha</w:t>
            </w:r>
          </w:p>
        </w:tc>
      </w:tr>
      <w:tr w:rsidR="002D328E" w14:paraId="1E8EBFA5" w14:textId="77777777">
        <w:trPr>
          <w:trHeight w:val="612"/>
        </w:trPr>
        <w:tc>
          <w:tcPr>
            <w:tcW w:w="674" w:type="dxa"/>
          </w:tcPr>
          <w:p w14:paraId="1E8EBFA3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A4" w14:textId="77777777" w:rsidR="002D328E" w:rsidRDefault="00745729">
            <w:pPr>
              <w:pStyle w:val="TableParagraph"/>
              <w:spacing w:before="23" w:line="242" w:lineRule="auto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La Guerra de Independencia de México (1810). sin fecha</w:t>
            </w:r>
          </w:p>
        </w:tc>
      </w:tr>
      <w:tr w:rsidR="002D328E" w14:paraId="1E8EBFA8" w14:textId="77777777">
        <w:trPr>
          <w:trHeight w:val="609"/>
        </w:trPr>
        <w:tc>
          <w:tcPr>
            <w:tcW w:w="674" w:type="dxa"/>
          </w:tcPr>
          <w:p w14:paraId="1E8EBFA6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A7" w14:textId="77777777" w:rsidR="002D328E" w:rsidRDefault="00745729">
            <w:pPr>
              <w:pStyle w:val="TableParagraph"/>
              <w:spacing w:before="23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La leyenda de Quetzalcóatl (Periodo Tolteca). sin fecha</w:t>
            </w:r>
          </w:p>
        </w:tc>
      </w:tr>
      <w:tr w:rsidR="002D328E" w14:paraId="1E8EBFAB" w14:textId="77777777">
        <w:trPr>
          <w:trHeight w:val="611"/>
        </w:trPr>
        <w:tc>
          <w:tcPr>
            <w:tcW w:w="674" w:type="dxa"/>
          </w:tcPr>
          <w:p w14:paraId="1E8EBFA9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AA" w14:textId="77777777" w:rsidR="002D328E" w:rsidRDefault="00745729">
            <w:pPr>
              <w:pStyle w:val="TableParagraph"/>
              <w:spacing w:before="23" w:line="242" w:lineRule="auto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La reforma de las leyes por Benito Juárez (1857). sin fecha</w:t>
            </w:r>
          </w:p>
        </w:tc>
      </w:tr>
      <w:tr w:rsidR="002D328E" w14:paraId="1E8EBFAE" w14:textId="77777777">
        <w:trPr>
          <w:trHeight w:val="603"/>
        </w:trPr>
        <w:tc>
          <w:tcPr>
            <w:tcW w:w="674" w:type="dxa"/>
          </w:tcPr>
          <w:p w14:paraId="1E8EBFAC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AD" w14:textId="77777777" w:rsidR="002D328E" w:rsidRDefault="00745729">
            <w:pPr>
              <w:pStyle w:val="TableParagraph"/>
              <w:spacing w:before="23" w:line="242" w:lineRule="auto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La revolución de Madero (1910). sin fecha</w:t>
            </w:r>
          </w:p>
        </w:tc>
      </w:tr>
      <w:tr w:rsidR="002D328E" w14:paraId="1E8EBFB1" w14:textId="77777777">
        <w:trPr>
          <w:trHeight w:val="576"/>
        </w:trPr>
        <w:tc>
          <w:tcPr>
            <w:tcW w:w="674" w:type="dxa"/>
          </w:tcPr>
          <w:p w14:paraId="1E8EBFAF" w14:textId="77777777" w:rsidR="002D328E" w:rsidRDefault="00745729">
            <w:pPr>
              <w:pStyle w:val="TableParagraph"/>
              <w:spacing w:before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B0" w14:textId="77777777" w:rsidR="002D328E" w:rsidRDefault="00745729">
            <w:pPr>
              <w:pStyle w:val="TableParagraph"/>
              <w:spacing w:before="4" w:line="270" w:lineRule="atLeast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 La lucha de clases según Karl Marx. sin fecha</w:t>
            </w:r>
          </w:p>
        </w:tc>
      </w:tr>
      <w:tr w:rsidR="002D328E" w14:paraId="1E8EBFB4" w14:textId="77777777">
        <w:trPr>
          <w:trHeight w:val="590"/>
        </w:trPr>
        <w:tc>
          <w:tcPr>
            <w:tcW w:w="674" w:type="dxa"/>
          </w:tcPr>
          <w:p w14:paraId="1E8EBFB2" w14:textId="77777777" w:rsidR="002D328E" w:rsidRDefault="00745729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B3" w14:textId="77777777" w:rsidR="002D328E" w:rsidRDefault="00745729">
            <w:pPr>
              <w:pStyle w:val="TableParagraph"/>
              <w:spacing w:before="9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Secretaría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Educación Pública. Noche de los pobres. sin fecha</w:t>
            </w:r>
          </w:p>
        </w:tc>
      </w:tr>
      <w:tr w:rsidR="002D328E" w14:paraId="1E8EBFB7" w14:textId="77777777">
        <w:trPr>
          <w:trHeight w:val="573"/>
        </w:trPr>
        <w:tc>
          <w:tcPr>
            <w:tcW w:w="674" w:type="dxa"/>
          </w:tcPr>
          <w:p w14:paraId="1E8EBFB5" w14:textId="77777777" w:rsidR="002D328E" w:rsidRDefault="00745729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2" w:type="dxa"/>
          </w:tcPr>
          <w:p w14:paraId="1E8EBFB6" w14:textId="77777777" w:rsidR="002D328E" w:rsidRDefault="00745729">
            <w:pPr>
              <w:pStyle w:val="TableParagraph"/>
              <w:spacing w:before="0" w:line="280" w:lineRule="atLeast"/>
              <w:ind w:left="503" w:right="71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Clemente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Orozco.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Edificio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 Suprema Corte. Alegoría de México. sin fecha</w:t>
            </w:r>
          </w:p>
        </w:tc>
      </w:tr>
    </w:tbl>
    <w:p w14:paraId="1E8EBFB8" w14:textId="77777777" w:rsidR="002D328E" w:rsidRDefault="002D328E">
      <w:pPr>
        <w:pStyle w:val="TableParagraph"/>
        <w:spacing w:line="280" w:lineRule="atLeast"/>
        <w:rPr>
          <w:sz w:val="24"/>
        </w:rPr>
        <w:sectPr w:rsidR="002D328E">
          <w:type w:val="continuous"/>
          <w:pgSz w:w="12240" w:h="15840"/>
          <w:pgMar w:top="1480" w:right="1440" w:bottom="2043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8439"/>
      </w:tblGrid>
      <w:tr w:rsidR="002D328E" w14:paraId="1E8EBFBB" w14:textId="77777777">
        <w:trPr>
          <w:trHeight w:val="578"/>
        </w:trPr>
        <w:tc>
          <w:tcPr>
            <w:tcW w:w="674" w:type="dxa"/>
          </w:tcPr>
          <w:p w14:paraId="1E8EBFB9" w14:textId="77777777" w:rsidR="002D328E" w:rsidRDefault="0074572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439" w:type="dxa"/>
          </w:tcPr>
          <w:p w14:paraId="1E8EBFBA" w14:textId="77777777" w:rsidR="002D328E" w:rsidRDefault="00745729">
            <w:pPr>
              <w:pStyle w:val="TableParagraph"/>
              <w:spacing w:before="0" w:line="242" w:lineRule="auto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Clemente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Orozco.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Edificio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 Suprema Corte. Delincuentes. sin fecha</w:t>
            </w:r>
          </w:p>
        </w:tc>
      </w:tr>
      <w:tr w:rsidR="002D328E" w14:paraId="1E8EBFBE" w14:textId="77777777">
        <w:trPr>
          <w:trHeight w:val="610"/>
        </w:trPr>
        <w:tc>
          <w:tcPr>
            <w:tcW w:w="674" w:type="dxa"/>
          </w:tcPr>
          <w:p w14:paraId="1E8EBFBC" w14:textId="77777777" w:rsidR="002D328E" w:rsidRDefault="0074572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39" w:type="dxa"/>
          </w:tcPr>
          <w:p w14:paraId="1E8EBFBD" w14:textId="77777777" w:rsidR="002D328E" w:rsidRDefault="00745729">
            <w:pPr>
              <w:pStyle w:val="TableParagraph"/>
              <w:spacing w:before="23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Clemente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Orozco.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Edificio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 Suprema Corte. Justicia. sin fecha</w:t>
            </w:r>
          </w:p>
        </w:tc>
      </w:tr>
      <w:tr w:rsidR="002D328E" w14:paraId="1E8EBFC1" w14:textId="77777777">
        <w:trPr>
          <w:trHeight w:val="612"/>
        </w:trPr>
        <w:tc>
          <w:tcPr>
            <w:tcW w:w="674" w:type="dxa"/>
          </w:tcPr>
          <w:p w14:paraId="1E8EBFBF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39" w:type="dxa"/>
          </w:tcPr>
          <w:p w14:paraId="1E8EBFC0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Clemente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Orozco.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Edificio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 Suprema Corte. Justicia con la antorcha. sin fecha</w:t>
            </w:r>
          </w:p>
        </w:tc>
      </w:tr>
      <w:tr w:rsidR="002D328E" w14:paraId="1E8EBFC4" w14:textId="77777777">
        <w:trPr>
          <w:trHeight w:val="612"/>
        </w:trPr>
        <w:tc>
          <w:tcPr>
            <w:tcW w:w="674" w:type="dxa"/>
          </w:tcPr>
          <w:p w14:paraId="1E8EBFC2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39" w:type="dxa"/>
          </w:tcPr>
          <w:p w14:paraId="1E8EBFC3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Clemente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Orozco.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Iglesia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Hospital de Jesús. Ángel de la bóveda del coro. sin fecha</w:t>
            </w:r>
          </w:p>
        </w:tc>
      </w:tr>
      <w:tr w:rsidR="002D328E" w14:paraId="1E8EBFC7" w14:textId="77777777">
        <w:trPr>
          <w:trHeight w:val="612"/>
        </w:trPr>
        <w:tc>
          <w:tcPr>
            <w:tcW w:w="674" w:type="dxa"/>
          </w:tcPr>
          <w:p w14:paraId="1E8EBFC5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39" w:type="dxa"/>
          </w:tcPr>
          <w:p w14:paraId="1E8EBFC6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Clemente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Orozco.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Iglesia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Hospital de Jesús. Ángel de la bóveda del coro (diferente vista). sin fecha</w:t>
            </w:r>
          </w:p>
        </w:tc>
      </w:tr>
      <w:tr w:rsidR="002D328E" w14:paraId="1E8EBFCA" w14:textId="77777777">
        <w:trPr>
          <w:trHeight w:val="602"/>
        </w:trPr>
        <w:tc>
          <w:tcPr>
            <w:tcW w:w="674" w:type="dxa"/>
          </w:tcPr>
          <w:p w14:paraId="1E8EBFC8" w14:textId="77777777" w:rsidR="002D328E" w:rsidRDefault="0074572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39" w:type="dxa"/>
          </w:tcPr>
          <w:p w14:paraId="1E8EBFC9" w14:textId="77777777" w:rsidR="002D328E" w:rsidRDefault="00745729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Clemente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Orozco.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Iglesia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Hospital de Jesús. Ángel atando al demonio (Apocalipsis). sin fecha</w:t>
            </w:r>
          </w:p>
        </w:tc>
      </w:tr>
      <w:tr w:rsidR="002D328E" w14:paraId="1E8EBFCD" w14:textId="77777777">
        <w:trPr>
          <w:trHeight w:val="567"/>
        </w:trPr>
        <w:tc>
          <w:tcPr>
            <w:tcW w:w="674" w:type="dxa"/>
          </w:tcPr>
          <w:p w14:paraId="1E8EBFCB" w14:textId="77777777" w:rsidR="002D328E" w:rsidRDefault="00745729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39" w:type="dxa"/>
          </w:tcPr>
          <w:p w14:paraId="1E8EBFCC" w14:textId="77777777" w:rsidR="002D328E" w:rsidRDefault="00745729">
            <w:pPr>
              <w:pStyle w:val="TableParagraph"/>
              <w:spacing w:before="0" w:line="270" w:lineRule="atLeast"/>
              <w:ind w:left="503"/>
              <w:rPr>
                <w:sz w:val="24"/>
              </w:rPr>
            </w:pPr>
            <w:r>
              <w:rPr>
                <w:sz w:val="24"/>
              </w:rPr>
              <w:t>México: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México.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Clemente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Orozco.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Iglesia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Hospital de Jesús. Vida. sin fecha</w:t>
            </w:r>
          </w:p>
        </w:tc>
      </w:tr>
    </w:tbl>
    <w:p w14:paraId="1E8EBFCE" w14:textId="77777777" w:rsidR="002D328E" w:rsidRDefault="002D328E">
      <w:pPr>
        <w:pStyle w:val="BodyText"/>
        <w:rPr>
          <w:b/>
          <w:sz w:val="27"/>
        </w:rPr>
      </w:pPr>
    </w:p>
    <w:p w14:paraId="1E8EBFCF" w14:textId="77777777" w:rsidR="002D328E" w:rsidRDefault="002D328E">
      <w:pPr>
        <w:pStyle w:val="BodyText"/>
        <w:spacing w:before="38"/>
        <w:rPr>
          <w:b/>
          <w:sz w:val="27"/>
        </w:rPr>
      </w:pPr>
    </w:p>
    <w:p w14:paraId="1E8EBFD0" w14:textId="77777777" w:rsidR="002D328E" w:rsidRDefault="00745729">
      <w:pPr>
        <w:rPr>
          <w:b/>
          <w:sz w:val="27"/>
        </w:rPr>
      </w:pPr>
      <w:r>
        <w:rPr>
          <w:b/>
          <w:noProof/>
          <w:sz w:val="27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1E8EBFEA" wp14:editId="1E8EBFEB">
                <wp:simplePos x="0" y="0"/>
                <wp:positionH relativeFrom="page">
                  <wp:posOffset>914400</wp:posOffset>
                </wp:positionH>
                <wp:positionV relativeFrom="paragraph">
                  <wp:posOffset>-230471</wp:posOffset>
                </wp:positionV>
                <wp:extent cx="5944235" cy="1968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941059" y="25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266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35"/>
                                </a:lnTo>
                                <a:lnTo>
                                  <a:pt x="5944095" y="3035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941059" y="330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1625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6255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BA4CC" id="Group 44" o:spid="_x0000_s1026" style="position:absolute;margin-left:1in;margin-top:-18.15pt;width:468.05pt;height:1.55pt;z-index:15732224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">
                <v:shape id="Graphic 45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" path="m5943600,l,,,19050r5943600,l5943600,xe" fillcolor="#9f9f9f" stroked="f">
                  <v:path arrowok="t"/>
                </v:shape>
                <v:shape id="Graphic 46" o:spid="_x0000_s1028" style="position:absolute;left:59410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" path="m3047,l,,,3047r3047,l3047,xe" fillcolor="#e1e1e1" stroked="f">
                  <v:path arrowok="t"/>
                </v:shape>
                <v:shape id="Graphic 47" o:spid="_x0000_s1029" style="position:absolute;top:2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" path="m3048,3048l,3048,,15989r3048,l3048,3048xem5944095,r-3035,l5941060,3035r3035,l5944095,xe" fillcolor="#9f9f9f" stroked="f">
                  <v:path arrowok="t"/>
                </v:shape>
                <v:shape id="Graphic 48" o:spid="_x0000_s1030" style="position:absolute;left:59410;top:33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" path="m3047,l,,,12952r3047,l3047,xe" fillcolor="#e1e1e1" stroked="f">
                  <v:path arrowok="t"/>
                </v:shape>
                <v:shape id="Graphic 49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" path="m3046,l,,,3047r3046,l3046,xe" fillcolor="#9f9f9f" stroked="f">
                  <v:path arrowok="t"/>
                </v:shape>
                <v:shape id="Graphic 50" o:spid="_x0000_s1032" style="position:absolute;top:162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" path="m5944108,l,,,3048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7"/>
        </w:rPr>
        <w:t>Temas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Seleccionados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y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Términos</w:t>
      </w:r>
      <w:r>
        <w:rPr>
          <w:b/>
          <w:spacing w:val="-3"/>
          <w:sz w:val="27"/>
        </w:rPr>
        <w:t xml:space="preserve"> </w:t>
      </w:r>
      <w:r>
        <w:rPr>
          <w:b/>
          <w:spacing w:val="-4"/>
          <w:sz w:val="27"/>
        </w:rPr>
        <w:t>Clave</w:t>
      </w:r>
    </w:p>
    <w:p w14:paraId="1E8EBFD1" w14:textId="77777777" w:rsidR="002D328E" w:rsidRDefault="00745729">
      <w:pPr>
        <w:pStyle w:val="BodyText"/>
        <w:spacing w:before="274"/>
        <w:ind w:left="994"/>
      </w:pPr>
      <w:r>
        <w:rPr>
          <w:spacing w:val="-2"/>
        </w:rPr>
        <w:t>Bolivia.</w:t>
      </w:r>
    </w:p>
    <w:p w14:paraId="1E8EBFD2" w14:textId="77777777" w:rsidR="002D328E" w:rsidRDefault="00745729">
      <w:pPr>
        <w:pStyle w:val="BodyText"/>
        <w:spacing w:before="3"/>
        <w:ind w:left="994" w:right="6767"/>
      </w:pPr>
      <w:r>
        <w:rPr>
          <w:spacing w:val="-2"/>
        </w:rPr>
        <w:t>Caribe</w:t>
      </w:r>
      <w:r>
        <w:rPr>
          <w:spacing w:val="-5"/>
        </w:rPr>
        <w:t xml:space="preserve"> </w:t>
      </w:r>
      <w:r>
        <w:rPr>
          <w:spacing w:val="-2"/>
        </w:rPr>
        <w:t>(Región).</w:t>
      </w:r>
    </w:p>
    <w:p w14:paraId="1E8EBFD3" w14:textId="77777777" w:rsidR="002D328E" w:rsidRDefault="00745729">
      <w:pPr>
        <w:pStyle w:val="BodyText"/>
        <w:ind w:left="994" w:right="6767"/>
      </w:pPr>
      <w:r>
        <w:rPr>
          <w:spacing w:val="-2"/>
        </w:rPr>
        <w:t>Cuba.</w:t>
      </w:r>
    </w:p>
    <w:p w14:paraId="1E8EBFD4" w14:textId="77777777" w:rsidR="002D328E" w:rsidRDefault="00745729">
      <w:pPr>
        <w:pStyle w:val="BodyText"/>
        <w:ind w:left="994" w:right="5514"/>
      </w:pPr>
      <w:r>
        <w:rPr>
          <w:spacing w:val="-2"/>
        </w:rPr>
        <w:t>República</w:t>
      </w:r>
      <w:r>
        <w:rPr>
          <w:spacing w:val="-15"/>
        </w:rPr>
        <w:t xml:space="preserve"> </w:t>
      </w:r>
      <w:r>
        <w:rPr>
          <w:spacing w:val="-2"/>
        </w:rPr>
        <w:t xml:space="preserve">Dominicana. </w:t>
      </w:r>
      <w:r>
        <w:t>América Latina.</w:t>
      </w:r>
    </w:p>
    <w:p w14:paraId="1E8EBFD5" w14:textId="77777777" w:rsidR="002D328E" w:rsidRDefault="00745729">
      <w:pPr>
        <w:pStyle w:val="BodyText"/>
        <w:ind w:left="994" w:right="5514"/>
      </w:pPr>
      <w:r>
        <w:rPr>
          <w:spacing w:val="-2"/>
        </w:rPr>
        <w:t>Cuernavaca</w:t>
      </w:r>
      <w:r>
        <w:rPr>
          <w:spacing w:val="-15"/>
        </w:rPr>
        <w:t xml:space="preserve"> </w:t>
      </w:r>
      <w:r>
        <w:rPr>
          <w:spacing w:val="-2"/>
        </w:rPr>
        <w:t>(México). México.</w:t>
      </w:r>
    </w:p>
    <w:p w14:paraId="1E8EBFD6" w14:textId="77777777" w:rsidR="002D328E" w:rsidRDefault="00745729">
      <w:pPr>
        <w:pStyle w:val="BodyText"/>
        <w:ind w:left="994" w:right="6256"/>
      </w:pPr>
      <w:r>
        <w:t xml:space="preserve">Pintura mural. </w:t>
      </w:r>
      <w:r>
        <w:rPr>
          <w:spacing w:val="-2"/>
        </w:rPr>
        <w:t>Tarjetas</w:t>
      </w:r>
      <w:r>
        <w:rPr>
          <w:spacing w:val="-13"/>
        </w:rPr>
        <w:t xml:space="preserve"> </w:t>
      </w:r>
      <w:r>
        <w:rPr>
          <w:spacing w:val="-2"/>
        </w:rPr>
        <w:t xml:space="preserve">postales. </w:t>
      </w:r>
      <w:r>
        <w:t>Puerto Rico.</w:t>
      </w:r>
    </w:p>
    <w:p w14:paraId="1E8EBFD7" w14:textId="77777777" w:rsidR="002D328E" w:rsidRDefault="00745729">
      <w:pPr>
        <w:pStyle w:val="BodyText"/>
        <w:ind w:left="994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1E8EBFEC" wp14:editId="1E8EBFED">
                <wp:simplePos x="0" y="0"/>
                <wp:positionH relativeFrom="page">
                  <wp:posOffset>914400</wp:posOffset>
                </wp:positionH>
                <wp:positionV relativeFrom="paragraph">
                  <wp:posOffset>299601</wp:posOffset>
                </wp:positionV>
                <wp:extent cx="5944235" cy="1968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941059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53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941059" y="3556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165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16509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944108" y="3047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6FDD7" id="Group 51" o:spid="_x0000_s1026" style="position:absolute;margin-left:1in;margin-top:23.6pt;width:468.05pt;height:1.55pt;z-index:15732736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">
                <v:shape id="Graphic 52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" path="m5943600,l,,,19050r5943600,l5943600,xe" fillcolor="#9f9f9f" stroked="f">
                  <v:path arrowok="t"/>
                </v:shape>
                <v:shape id="Graphic 53" o:spid="_x0000_s1028" style="position:absolute;left:59410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" path="m3047,l,,,3047r3047,l3047,xe" fillcolor="#e1e1e1" stroked="f">
                  <v:path arrowok="t"/>
                </v:shape>
                <v:shape id="Graphic 54" o:spid="_x0000_s1029" style="position:absolute;top:5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" path="m3048,3035l,3035,,15976r3048,l3048,3035xem5944095,r-3035,l5941060,3022r3035,l5944095,xe" fillcolor="#9f9f9f" stroked="f">
                  <v:path arrowok="t"/>
                </v:shape>
                <v:shape id="Graphic 55" o:spid="_x0000_s1030" style="position:absolute;left:59410;top:35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" path="m3047,l,,,12953r3047,l3047,xe" fillcolor="#e1e1e1" stroked="f">
                  <v:path arrowok="t"/>
                </v:shape>
                <v:shape id="Graphic 56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" path="m3046,l,,,3047r3046,l3046,xe" fillcolor="#9f9f9f" stroked="f">
                  <v:path arrowok="t"/>
                </v:shape>
                <v:shape id="Graphic 57" o:spid="_x0000_s1032" style="position:absolute;top:165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" path="m5944108,l,,,3047r5944108,l5944108,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Rivera,</w:t>
      </w:r>
      <w:r>
        <w:rPr>
          <w:spacing w:val="-5"/>
        </w:rPr>
        <w:t xml:space="preserve"> </w:t>
      </w:r>
      <w:r>
        <w:t>Diego,</w:t>
      </w:r>
      <w:r>
        <w:rPr>
          <w:spacing w:val="-2"/>
        </w:rPr>
        <w:t xml:space="preserve"> </w:t>
      </w:r>
      <w:r>
        <w:t>1886-</w:t>
      </w:r>
      <w:r>
        <w:rPr>
          <w:spacing w:val="-4"/>
        </w:rPr>
        <w:t>1957.</w:t>
      </w:r>
    </w:p>
    <w:p w14:paraId="1E8EBFD8" w14:textId="77777777" w:rsidR="002D328E" w:rsidRDefault="002D328E">
      <w:pPr>
        <w:pStyle w:val="BodyText"/>
      </w:pPr>
    </w:p>
    <w:p w14:paraId="1E8EBFD9" w14:textId="77777777" w:rsidR="002D328E" w:rsidRDefault="002D328E">
      <w:pPr>
        <w:pStyle w:val="BodyText"/>
      </w:pPr>
    </w:p>
    <w:p w14:paraId="1E8EBFDA" w14:textId="77777777" w:rsidR="002D328E" w:rsidRDefault="002D328E">
      <w:pPr>
        <w:pStyle w:val="BodyText"/>
        <w:spacing w:before="5"/>
      </w:pPr>
    </w:p>
    <w:p w14:paraId="1E8EBFDB" w14:textId="77777777" w:rsidR="002D328E" w:rsidRDefault="00745729">
      <w:pPr>
        <w:ind w:left="5" w:right="3"/>
        <w:jc w:val="center"/>
        <w:rPr>
          <w:b/>
          <w:sz w:val="24"/>
        </w:rPr>
      </w:pP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más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información,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contacte:</w:t>
      </w:r>
      <w:r>
        <w:rPr>
          <w:b/>
          <w:spacing w:val="-2"/>
          <w:sz w:val="24"/>
        </w:rPr>
        <w:t xml:space="preserve"> </w:t>
      </w:r>
      <w:hyperlink r:id="rId6">
        <w:r>
          <w:rPr>
            <w:b/>
            <w:color w:val="0000FF"/>
            <w:sz w:val="24"/>
            <w:u w:val="single" w:color="0000FF"/>
          </w:rPr>
          <w:t>Special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Collections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Access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pacing w:val="-2"/>
            <w:sz w:val="24"/>
            <w:u w:val="single" w:color="0000FF"/>
          </w:rPr>
          <w:t>Services.</w:t>
        </w:r>
      </w:hyperlink>
    </w:p>
    <w:sectPr w:rsidR="002D328E">
      <w:type w:val="continuous"/>
      <w:pgSz w:w="12240" w:h="15840"/>
      <w:pgMar w:top="14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8E"/>
    <w:rsid w:val="000C4F9C"/>
    <w:rsid w:val="000E0E95"/>
    <w:rsid w:val="0029028F"/>
    <w:rsid w:val="002D328E"/>
    <w:rsid w:val="00414B3B"/>
    <w:rsid w:val="00417C63"/>
    <w:rsid w:val="0074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BE7A"/>
  <w15:docId w15:val="{AE5B2174-353D-4BE6-B8DF-605C1CB8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50"/>
    </w:pPr>
  </w:style>
  <w:style w:type="character" w:styleId="Hyperlink">
    <w:name w:val="Hyperlink"/>
    <w:basedOn w:val="DefaultParagraphFont"/>
    <w:uiPriority w:val="99"/>
    <w:unhideWhenUsed/>
    <w:rsid w:val="000C4F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ecial@uflib.ufl.edu" TargetMode="External"/><Relationship Id="rId5" Type="http://schemas.openxmlformats.org/officeDocument/2006/relationships/hyperlink" Target="https://findingaids.uflib.ufl.edu/repositories/2/resources/425" TargetMode="External"/><Relationship Id="rId4" Type="http://schemas.openxmlformats.org/officeDocument/2006/relationships/hyperlink" Target="http://www.library.ufl.edu/spe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1665</Words>
  <Characters>9492</Characters>
  <Application>Microsoft Office Word</Application>
  <DocSecurity>0</DocSecurity>
  <Lines>79</Lines>
  <Paragraphs>22</Paragraphs>
  <ScaleCrop>false</ScaleCrop>
  <Company/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2</cp:revision>
  <dcterms:created xsi:type="dcterms:W3CDTF">2026-04-09T16:45:00Z</dcterms:created>
  <dcterms:modified xsi:type="dcterms:W3CDTF">2026-04-09T16:45:00Z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