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6A0D" w14:textId="49ECE26A" w:rsidR="00C757C0" w:rsidRPr="00853A90" w:rsidRDefault="004B0A09" w:rsidP="00C757C0">
      <w:pPr>
        <w:pStyle w:val="Heading1"/>
        <w:spacing w:before="80"/>
        <w:ind w:left="1223" w:right="1895"/>
        <w:jc w:val="center"/>
      </w:pPr>
      <w:r w:rsidRPr="00853A90">
        <w:t xml:space="preserve">Guía de la Colección de </w:t>
      </w:r>
      <w:r w:rsidR="00853A90" w:rsidRPr="00853A90">
        <w:t>Zines Latinoamericanos</w:t>
      </w:r>
      <w:r w:rsidR="00937FDA" w:rsidRPr="00853A90">
        <w:t xml:space="preserve">, </w:t>
      </w:r>
      <w:r w:rsidR="00853A90" w:rsidRPr="00853A90">
        <w:t>Caribeños</w:t>
      </w:r>
      <w:r w:rsidR="00937FDA" w:rsidRPr="00853A90">
        <w:t xml:space="preserve"> </w:t>
      </w:r>
      <w:r w:rsidR="00853A90" w:rsidRPr="00853A90">
        <w:t>y Diáspora</w:t>
      </w:r>
    </w:p>
    <w:p w14:paraId="461423C0" w14:textId="60D0651D" w:rsidR="00FB7A2A" w:rsidRDefault="00C757C0" w:rsidP="00C757C0">
      <w:pPr>
        <w:pStyle w:val="Heading1"/>
        <w:spacing w:before="80"/>
        <w:ind w:left="1223" w:right="1895"/>
        <w:jc w:val="center"/>
        <w:rPr>
          <w:b w:val="0"/>
          <w:sz w:val="18"/>
        </w:rPr>
      </w:pPr>
      <w:r>
        <w:rPr>
          <w:sz w:val="18"/>
        </w:rPr>
        <w:t>Guia creada por Ma</w:t>
      </w:r>
      <w:r w:rsidR="004B0A09">
        <w:rPr>
          <w:sz w:val="18"/>
        </w:rPr>
        <w:t>rtha</w:t>
      </w:r>
      <w:r w:rsidR="004B0A09">
        <w:rPr>
          <w:spacing w:val="-8"/>
          <w:sz w:val="18"/>
        </w:rPr>
        <w:t xml:space="preserve"> </w:t>
      </w:r>
      <w:r w:rsidR="004B0A09">
        <w:rPr>
          <w:spacing w:val="-2"/>
          <w:sz w:val="18"/>
        </w:rPr>
        <w:t>Kapelewski</w:t>
      </w:r>
    </w:p>
    <w:p w14:paraId="461423C1" w14:textId="77777777" w:rsidR="00FB7A2A" w:rsidRDefault="004B0A09">
      <w:pPr>
        <w:spacing w:before="100"/>
        <w:ind w:left="1196" w:right="1895"/>
        <w:jc w:val="center"/>
        <w:rPr>
          <w:b/>
          <w:sz w:val="18"/>
        </w:rPr>
      </w:pPr>
      <w:r>
        <w:rPr>
          <w:b/>
          <w:spacing w:val="-2"/>
          <w:sz w:val="18"/>
        </w:rPr>
        <w:t>Biblioteca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Smathers, Universidad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Florida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-</w:t>
      </w:r>
      <w:r>
        <w:rPr>
          <w:b/>
          <w:spacing w:val="-7"/>
          <w:sz w:val="18"/>
        </w:rPr>
        <w:t xml:space="preserve"> </w:t>
      </w:r>
      <w:hyperlink r:id="rId5">
        <w:r>
          <w:rPr>
            <w:b/>
            <w:color w:val="045FC1"/>
            <w:spacing w:val="-2"/>
            <w:sz w:val="18"/>
            <w:u w:val="single" w:color="045FC1"/>
          </w:rPr>
          <w:t>Colecciones</w:t>
        </w:r>
        <w:r>
          <w:rPr>
            <w:b/>
            <w:color w:val="045FC1"/>
            <w:spacing w:val="-3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Especiales</w:t>
        </w:r>
        <w:r>
          <w:rPr>
            <w:b/>
            <w:color w:val="045FC1"/>
            <w:spacing w:val="-5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y</w:t>
        </w:r>
        <w:r>
          <w:rPr>
            <w:b/>
            <w:color w:val="045FC1"/>
            <w:spacing w:val="-4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Estudios</w:t>
        </w:r>
        <w:r>
          <w:rPr>
            <w:b/>
            <w:color w:val="045FC1"/>
            <w:spacing w:val="-4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de</w:t>
        </w:r>
        <w:r>
          <w:rPr>
            <w:b/>
            <w:color w:val="045FC1"/>
            <w:spacing w:val="-8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4"/>
            <w:sz w:val="18"/>
            <w:u w:val="single" w:color="045FC1"/>
          </w:rPr>
          <w:t>Área</w:t>
        </w:r>
      </w:hyperlink>
    </w:p>
    <w:p w14:paraId="461423C2" w14:textId="118FAF27" w:rsidR="00FB7A2A" w:rsidRDefault="004B0A09">
      <w:pPr>
        <w:spacing w:before="107"/>
        <w:ind w:right="1895"/>
        <w:jc w:val="center"/>
        <w:rPr>
          <w:b/>
          <w:sz w:val="18"/>
        </w:rPr>
      </w:pPr>
      <w:r>
        <w:rPr>
          <w:b/>
          <w:spacing w:val="-2"/>
          <w:sz w:val="18"/>
        </w:rPr>
        <w:t>Enero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2024</w:t>
      </w:r>
      <w:r w:rsidR="00024B2D">
        <w:rPr>
          <w:b/>
          <w:spacing w:val="-4"/>
          <w:sz w:val="18"/>
        </w:rPr>
        <w:t xml:space="preserve"> (Guia actualizada marzo 2026 por Martha Kapelewski.)</w:t>
      </w:r>
    </w:p>
    <w:p w14:paraId="461423C3" w14:textId="77777777" w:rsidR="00FB7A2A" w:rsidRDefault="00FB7A2A">
      <w:pPr>
        <w:pStyle w:val="BodyText"/>
        <w:spacing w:before="135"/>
        <w:rPr>
          <w:b/>
        </w:rPr>
      </w:pPr>
    </w:p>
    <w:p w14:paraId="461423C4" w14:textId="77777777" w:rsidR="00FB7A2A" w:rsidRDefault="004B0A09">
      <w:pPr>
        <w:pStyle w:val="Heading1"/>
      </w:pPr>
      <w:r>
        <w:rPr>
          <w:spacing w:val="-4"/>
        </w:rPr>
        <w:t>Resumen</w:t>
      </w:r>
      <w:r>
        <w:rPr>
          <w:spacing w:val="-8"/>
        </w:rPr>
        <w:t xml:space="preserve"> </w:t>
      </w:r>
      <w:r>
        <w:rPr>
          <w:spacing w:val="-2"/>
        </w:rPr>
        <w:t>Descriptivo</w:t>
      </w:r>
    </w:p>
    <w:p w14:paraId="461423C5" w14:textId="77777777" w:rsidR="00FB7A2A" w:rsidRDefault="004B0A09">
      <w:pPr>
        <w:pStyle w:val="BodyText"/>
        <w:spacing w:before="161"/>
        <w:ind w:left="360"/>
      </w:pPr>
      <w:r>
        <w:rPr>
          <w:b/>
          <w:spacing w:val="-2"/>
        </w:rPr>
        <w:t>Repositorio:</w:t>
      </w:r>
      <w:r>
        <w:rPr>
          <w:b/>
          <w:spacing w:val="-11"/>
        </w:rPr>
        <w:t xml:space="preserve"> </w:t>
      </w:r>
      <w:r>
        <w:rPr>
          <w:spacing w:val="-2"/>
        </w:rPr>
        <w:t>Colecciones</w:t>
      </w:r>
      <w:r>
        <w:rPr>
          <w:spacing w:val="-4"/>
        </w:rPr>
        <w:t xml:space="preserve"> </w:t>
      </w:r>
      <w:r>
        <w:rPr>
          <w:spacing w:val="-2"/>
        </w:rPr>
        <w:t>Especiales</w:t>
      </w:r>
      <w:r>
        <w:rPr>
          <w:spacing w:val="-7"/>
        </w:rPr>
        <w:t xml:space="preserve"> </w:t>
      </w:r>
      <w:r>
        <w:rPr>
          <w:spacing w:val="-2"/>
        </w:rPr>
        <w:t>y Estudios de</w:t>
      </w:r>
      <w:r>
        <w:rPr>
          <w:spacing w:val="-13"/>
        </w:rPr>
        <w:t xml:space="preserve"> </w:t>
      </w:r>
      <w:r>
        <w:rPr>
          <w:spacing w:val="-2"/>
        </w:rPr>
        <w:t>Área,</w:t>
      </w:r>
      <w:r>
        <w:rPr>
          <w:spacing w:val="-10"/>
        </w:rPr>
        <w:t xml:space="preserve"> </w:t>
      </w:r>
      <w:r>
        <w:rPr>
          <w:spacing w:val="-2"/>
        </w:rPr>
        <w:t>Biblioteca</w:t>
      </w:r>
      <w:r>
        <w:rPr>
          <w:spacing w:val="-8"/>
        </w:rPr>
        <w:t xml:space="preserve"> </w:t>
      </w:r>
      <w:r>
        <w:rPr>
          <w:spacing w:val="-2"/>
        </w:rPr>
        <w:t>Smathers,</w:t>
      </w:r>
      <w:r>
        <w:rPr>
          <w:spacing w:val="-6"/>
        </w:rPr>
        <w:t xml:space="preserve"> </w:t>
      </w:r>
      <w:r>
        <w:rPr>
          <w:spacing w:val="-2"/>
        </w:rPr>
        <w:t>Universidad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Florida.</w:t>
      </w:r>
    </w:p>
    <w:p w14:paraId="461423C6" w14:textId="402F7BD1" w:rsidR="00FB7A2A" w:rsidRDefault="004B0A09">
      <w:pPr>
        <w:spacing w:before="162" w:line="422" w:lineRule="auto"/>
        <w:ind w:left="360" w:right="4600"/>
        <w:rPr>
          <w:sz w:val="18"/>
        </w:rPr>
      </w:pPr>
      <w:r>
        <w:rPr>
          <w:b/>
          <w:spacing w:val="-8"/>
          <w:sz w:val="18"/>
        </w:rPr>
        <w:t xml:space="preserve">Título: </w:t>
      </w:r>
      <w:r w:rsidR="005D1163" w:rsidRPr="005D1163">
        <w:rPr>
          <w:b/>
          <w:spacing w:val="-8"/>
          <w:sz w:val="18"/>
        </w:rPr>
        <w:t xml:space="preserve">Colección de Zines Latinoamericanos, Caribeños y Diáspora </w:t>
      </w:r>
      <w:r>
        <w:rPr>
          <w:b/>
          <w:sz w:val="18"/>
        </w:rPr>
        <w:t xml:space="preserve">Identificación: </w:t>
      </w:r>
      <w:r>
        <w:rPr>
          <w:sz w:val="18"/>
        </w:rPr>
        <w:t>MSS 0488</w:t>
      </w:r>
    </w:p>
    <w:p w14:paraId="461423C7" w14:textId="77777777" w:rsidR="00FB7A2A" w:rsidRDefault="004B0A09">
      <w:pPr>
        <w:spacing w:line="206" w:lineRule="exact"/>
        <w:ind w:left="360"/>
        <w:rPr>
          <w:b/>
          <w:sz w:val="18"/>
        </w:rPr>
      </w:pPr>
      <w:r>
        <w:rPr>
          <w:b/>
          <w:spacing w:val="-4"/>
          <w:sz w:val="18"/>
        </w:rPr>
        <w:t>Fechas:</w:t>
      </w:r>
      <w:r>
        <w:rPr>
          <w:b/>
          <w:spacing w:val="8"/>
          <w:sz w:val="18"/>
        </w:rPr>
        <w:t xml:space="preserve"> </w:t>
      </w:r>
      <w:r>
        <w:rPr>
          <w:b/>
          <w:spacing w:val="-4"/>
          <w:sz w:val="18"/>
        </w:rPr>
        <w:t>1999-2023</w:t>
      </w:r>
    </w:p>
    <w:p w14:paraId="461423C8" w14:textId="08152C6F" w:rsidR="00FB7A2A" w:rsidRDefault="004B0A09">
      <w:pPr>
        <w:spacing w:before="164"/>
        <w:ind w:left="360"/>
        <w:rPr>
          <w:sz w:val="18"/>
        </w:rPr>
      </w:pPr>
      <w:r>
        <w:rPr>
          <w:b/>
          <w:spacing w:val="-4"/>
          <w:sz w:val="18"/>
        </w:rPr>
        <w:t>Descripción</w:t>
      </w:r>
      <w:r>
        <w:rPr>
          <w:b/>
          <w:spacing w:val="-14"/>
          <w:sz w:val="18"/>
        </w:rPr>
        <w:t xml:space="preserve"> </w:t>
      </w:r>
      <w:r>
        <w:rPr>
          <w:b/>
          <w:spacing w:val="-4"/>
          <w:sz w:val="18"/>
        </w:rPr>
        <w:t>Física:</w:t>
      </w:r>
      <w:r>
        <w:rPr>
          <w:b/>
          <w:spacing w:val="30"/>
          <w:sz w:val="18"/>
        </w:rPr>
        <w:t xml:space="preserve"> </w:t>
      </w:r>
      <w:r w:rsidR="00024B2D" w:rsidRPr="00024B2D">
        <w:rPr>
          <w:bCs/>
          <w:spacing w:val="30"/>
          <w:sz w:val="18"/>
        </w:rPr>
        <w:t>1.74</w:t>
      </w:r>
      <w:r>
        <w:rPr>
          <w:spacing w:val="-4"/>
          <w:sz w:val="18"/>
        </w:rPr>
        <w:t>pies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lineares,</w:t>
      </w:r>
      <w:r>
        <w:rPr>
          <w:spacing w:val="-14"/>
          <w:sz w:val="18"/>
        </w:rPr>
        <w:t xml:space="preserve"> </w:t>
      </w:r>
      <w:r w:rsidR="00024B2D">
        <w:rPr>
          <w:spacing w:val="-14"/>
          <w:sz w:val="18"/>
        </w:rPr>
        <w:t>3 cajas</w:t>
      </w:r>
    </w:p>
    <w:p w14:paraId="461423C9" w14:textId="77777777" w:rsidR="00FB7A2A" w:rsidRDefault="004B0A09">
      <w:pPr>
        <w:spacing w:before="162"/>
        <w:ind w:left="360"/>
        <w:rPr>
          <w:sz w:val="18"/>
        </w:rPr>
      </w:pPr>
      <w:r>
        <w:rPr>
          <w:b/>
          <w:spacing w:val="-2"/>
          <w:sz w:val="18"/>
        </w:rPr>
        <w:t>Localización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Física:</w:t>
      </w:r>
      <w:r>
        <w:rPr>
          <w:b/>
          <w:spacing w:val="-6"/>
          <w:sz w:val="18"/>
        </w:rPr>
        <w:t xml:space="preserve"> </w:t>
      </w:r>
      <w:r>
        <w:rPr>
          <w:spacing w:val="-2"/>
          <w:sz w:val="18"/>
        </w:rPr>
        <w:t>Universidad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Florida, Biblioteca</w:t>
      </w:r>
      <w:r>
        <w:rPr>
          <w:sz w:val="18"/>
        </w:rPr>
        <w:t xml:space="preserve"> </w:t>
      </w:r>
      <w:r>
        <w:rPr>
          <w:spacing w:val="-2"/>
          <w:sz w:val="18"/>
        </w:rPr>
        <w:t>Smathers</w:t>
      </w:r>
    </w:p>
    <w:p w14:paraId="461423CA" w14:textId="77777777" w:rsidR="00FB7A2A" w:rsidRDefault="004B0A09">
      <w:pPr>
        <w:pStyle w:val="BodyText"/>
        <w:spacing w:before="158"/>
        <w:ind w:left="360"/>
      </w:pPr>
      <w:r>
        <w:rPr>
          <w:b/>
          <w:spacing w:val="-2"/>
        </w:rPr>
        <w:t>Idiomas:</w:t>
      </w:r>
      <w:r>
        <w:rPr>
          <w:b/>
          <w:spacing w:val="-5"/>
        </w:rPr>
        <w:t xml:space="preserve"> </w:t>
      </w:r>
      <w:r>
        <w:rPr>
          <w:spacing w:val="-2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guía incluye</w:t>
      </w:r>
      <w:r>
        <w:rPr>
          <w:spacing w:val="-1"/>
        </w:rPr>
        <w:t xml:space="preserve"> </w:t>
      </w:r>
      <w:r>
        <w:rPr>
          <w:spacing w:val="-2"/>
        </w:rPr>
        <w:t>materiales</w:t>
      </w:r>
      <w:r>
        <w:rPr>
          <w:spacing w:val="1"/>
        </w:rPr>
        <w:t xml:space="preserve"> </w:t>
      </w:r>
      <w:r>
        <w:rPr>
          <w:spacing w:val="-2"/>
        </w:rPr>
        <w:t>descritos</w:t>
      </w:r>
      <w:r>
        <w:rPr>
          <w:spacing w:val="-1"/>
        </w:rPr>
        <w:t xml:space="preserve"> </w:t>
      </w:r>
      <w:r>
        <w:rPr>
          <w:spacing w:val="-2"/>
        </w:rPr>
        <w:t>en español e</w:t>
      </w:r>
      <w:r>
        <w:rPr>
          <w:spacing w:val="-5"/>
        </w:rPr>
        <w:t xml:space="preserve"> </w:t>
      </w:r>
      <w:r>
        <w:rPr>
          <w:spacing w:val="-2"/>
        </w:rPr>
        <w:t>inglés</w:t>
      </w:r>
    </w:p>
    <w:p w14:paraId="461423CB" w14:textId="45C715FA" w:rsidR="00FB7A2A" w:rsidRDefault="004B0A09">
      <w:pPr>
        <w:pStyle w:val="BodyText"/>
        <w:spacing w:before="160"/>
        <w:ind w:left="360" w:right="436"/>
      </w:pPr>
      <w:r>
        <w:rPr>
          <w:b/>
          <w:spacing w:val="-10"/>
        </w:rPr>
        <w:t>Abstracto:</w:t>
      </w:r>
      <w:r>
        <w:rPr>
          <w:b/>
          <w:spacing w:val="-24"/>
        </w:rPr>
        <w:t xml:space="preserve"> </w:t>
      </w:r>
      <w:r w:rsidRPr="001E0850">
        <w:t>Colección de zines</w:t>
      </w:r>
      <w:r w:rsidR="00D87908" w:rsidRPr="001E0850">
        <w:t xml:space="preserve"> </w:t>
      </w:r>
      <w:r w:rsidRPr="001E0850">
        <w:t>hechos por artistas latinoamericanos en donde expresan</w:t>
      </w:r>
      <w:r w:rsidR="00D87908" w:rsidRPr="001E0850">
        <w:t xml:space="preserve"> </w:t>
      </w:r>
      <w:r w:rsidRPr="001E0850">
        <w:t>sus</w:t>
      </w:r>
      <w:r w:rsidR="001A5FAB" w:rsidRPr="001E0850">
        <w:t xml:space="preserve"> </w:t>
      </w:r>
      <w:r w:rsidRPr="001E0850">
        <w:t>ideas culturales, personales, políticas, así como</w:t>
      </w:r>
      <w:r w:rsidR="00D87908" w:rsidRPr="001E0850">
        <w:t xml:space="preserve"> </w:t>
      </w:r>
      <w:r w:rsidRPr="001E0850">
        <w:t>ideales de identidad</w:t>
      </w:r>
      <w:r w:rsidR="00D87908" w:rsidRPr="001E0850">
        <w:t xml:space="preserve"> </w:t>
      </w:r>
      <w:r w:rsidRPr="001E0850">
        <w:t>y</w:t>
      </w:r>
      <w:r w:rsidR="00D87908" w:rsidRPr="001E0850">
        <w:t xml:space="preserve"> </w:t>
      </w:r>
      <w:r w:rsidRPr="001E0850">
        <w:t xml:space="preserve">experiencias de la </w:t>
      </w:r>
      <w:r w:rsidR="001E0850" w:rsidRPr="001E0850">
        <w:t>comunidad Latinoamericana</w:t>
      </w:r>
      <w:r w:rsidRPr="001E0850">
        <w:t xml:space="preserve"> en los Estados Unidos</w:t>
      </w:r>
      <w:r>
        <w:rPr>
          <w:spacing w:val="-6"/>
        </w:rPr>
        <w:t>.</w:t>
      </w:r>
    </w:p>
    <w:p w14:paraId="461423CC" w14:textId="77777777" w:rsidR="00FB7A2A" w:rsidRDefault="004B0A09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142625" wp14:editId="46142626">
                <wp:simplePos x="0" y="0"/>
                <wp:positionH relativeFrom="page">
                  <wp:posOffset>876935</wp:posOffset>
                </wp:positionH>
                <wp:positionV relativeFrom="paragraph">
                  <wp:posOffset>164875</wp:posOffset>
                </wp:positionV>
                <wp:extent cx="5427345" cy="76073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345" cy="7607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42637" w14:textId="77777777" w:rsidR="00FB7A2A" w:rsidRDefault="004B0A09">
                            <w:pPr>
                              <w:spacing w:before="68"/>
                              <w:ind w:left="143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>Referencia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Bibliográfica</w:t>
                            </w:r>
                          </w:p>
                          <w:p w14:paraId="46142638" w14:textId="6A87A21F" w:rsidR="00FB7A2A" w:rsidRDefault="004B0A09">
                            <w:pPr>
                              <w:pStyle w:val="BodyText"/>
                              <w:spacing w:before="208" w:line="259" w:lineRule="auto"/>
                              <w:ind w:left="143"/>
                            </w:pPr>
                            <w:r>
                              <w:rPr>
                                <w:spacing w:val="-4"/>
                              </w:rPr>
                              <w:t>[Identificación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objeto],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5D1163" w:rsidRPr="005D1163">
                              <w:rPr>
                                <w:spacing w:val="-4"/>
                              </w:rPr>
                              <w:t>Colección de Zines Latinoamericanos, Caribeños y Diáspora</w:t>
                            </w:r>
                            <w:r>
                              <w:rPr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Colecciones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Especiales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y </w:t>
                            </w:r>
                            <w:r>
                              <w:t>Estudios de Área, Biblioteca Smathers, Universidad de Florida, Gainesville, Florida.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4262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05pt;margin-top:13pt;width:427.35pt;height:59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" filled="f">
                <v:path arrowok="t"/>
                <v:textbox inset="0,0,0,0">
                  <w:txbxContent>
                    <w:p w14:paraId="46142637" w14:textId="77777777" w:rsidR="00FB7A2A" w:rsidRDefault="004B0A09">
                      <w:pPr>
                        <w:spacing w:before="68"/>
                        <w:ind w:left="143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pacing w:val="-4"/>
                          <w:sz w:val="27"/>
                        </w:rPr>
                        <w:t>Referencia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Bibliográfica</w:t>
                      </w:r>
                    </w:p>
                    <w:p w14:paraId="46142638" w14:textId="6A87A21F" w:rsidR="00FB7A2A" w:rsidRDefault="004B0A09">
                      <w:pPr>
                        <w:pStyle w:val="BodyText"/>
                        <w:spacing w:before="208" w:line="259" w:lineRule="auto"/>
                        <w:ind w:left="143"/>
                      </w:pPr>
                      <w:r>
                        <w:rPr>
                          <w:spacing w:val="-4"/>
                        </w:rPr>
                        <w:t>[Identificación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objeto],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5D1163" w:rsidRPr="005D1163">
                        <w:rPr>
                          <w:spacing w:val="-4"/>
                        </w:rPr>
                        <w:t>Colección de Zines Latinoamericanos, Caribeños y Diáspora</w:t>
                      </w:r>
                      <w:r>
                        <w:rPr>
                          <w:spacing w:val="-4"/>
                        </w:rPr>
                        <w:t>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Colecciones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Especiales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y </w:t>
                      </w:r>
                      <w:r>
                        <w:t>Estudios de Área, Biblioteca Smathers, Universidad de Florida, Gainesville, Florida.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1423CD" w14:textId="77777777" w:rsidR="00FB7A2A" w:rsidRDefault="00FB7A2A">
      <w:pPr>
        <w:pStyle w:val="BodyText"/>
      </w:pPr>
    </w:p>
    <w:p w14:paraId="461423CE" w14:textId="77777777" w:rsidR="00FB7A2A" w:rsidRDefault="00FB7A2A">
      <w:pPr>
        <w:pStyle w:val="BodyText"/>
        <w:spacing w:before="125"/>
      </w:pPr>
    </w:p>
    <w:p w14:paraId="461423CF" w14:textId="77777777" w:rsidR="00FB7A2A" w:rsidRDefault="004B0A09">
      <w:pPr>
        <w:spacing w:line="207" w:lineRule="exact"/>
        <w:ind w:left="360"/>
        <w:rPr>
          <w:sz w:val="18"/>
        </w:rPr>
      </w:pPr>
      <w:r>
        <w:rPr>
          <w:b/>
          <w:spacing w:val="-2"/>
          <w:sz w:val="18"/>
        </w:rPr>
        <w:t>Atención:</w:t>
      </w:r>
      <w:r>
        <w:rPr>
          <w:b/>
          <w:spacing w:val="-17"/>
          <w:sz w:val="18"/>
        </w:rPr>
        <w:t xml:space="preserve"> </w:t>
      </w:r>
      <w:r>
        <w:rPr>
          <w:spacing w:val="-2"/>
          <w:sz w:val="18"/>
        </w:rPr>
        <w:t>Esta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guía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está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disponible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inglés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en</w:t>
      </w:r>
    </w:p>
    <w:p w14:paraId="7A4E8A14" w14:textId="24CFC490" w:rsidR="00454159" w:rsidRPr="00454159" w:rsidRDefault="00454159" w:rsidP="00454159">
      <w:pPr>
        <w:spacing w:line="207" w:lineRule="exact"/>
        <w:ind w:left="360"/>
        <w:rPr>
          <w:b/>
          <w:bCs/>
          <w:sz w:val="20"/>
          <w:szCs w:val="18"/>
          <w:lang w:val="en-US"/>
        </w:rPr>
      </w:pPr>
      <w:hyperlink r:id="rId6" w:history="1">
        <w:r w:rsidRPr="00454159">
          <w:rPr>
            <w:rStyle w:val="Hyperlink"/>
            <w:b/>
            <w:bCs/>
            <w:sz w:val="20"/>
            <w:szCs w:val="18"/>
            <w:lang w:val="en-US"/>
          </w:rPr>
          <w:t>Latin American, Caribbean, and Diaspora Zines Collection</w:t>
        </w:r>
      </w:hyperlink>
    </w:p>
    <w:p w14:paraId="461423D1" w14:textId="77777777" w:rsidR="00FB7A2A" w:rsidRDefault="004B0A09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142627" wp14:editId="46142628">
                <wp:simplePos x="0" y="0"/>
                <wp:positionH relativeFrom="page">
                  <wp:posOffset>736600</wp:posOffset>
                </wp:positionH>
                <wp:positionV relativeFrom="paragraph">
                  <wp:posOffset>209329</wp:posOffset>
                </wp:positionV>
                <wp:extent cx="59436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C409" id="Graphic 2" o:spid="_x0000_s1026" style="position:absolute;margin-left:58pt;margin-top:16.5pt;width:468pt;height: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D2" w14:textId="77777777" w:rsidR="00FB7A2A" w:rsidRDefault="004B0A09">
      <w:pPr>
        <w:pStyle w:val="Heading1"/>
        <w:spacing w:before="310"/>
      </w:pPr>
      <w:r>
        <w:t>Nota</w:t>
      </w:r>
      <w:r>
        <w:rPr>
          <w:spacing w:val="-3"/>
        </w:rPr>
        <w:t xml:space="preserve"> </w:t>
      </w:r>
      <w:r>
        <w:rPr>
          <w:spacing w:val="-2"/>
        </w:rPr>
        <w:t>Biográfica/Histórica</w:t>
      </w:r>
    </w:p>
    <w:p w14:paraId="461423D3" w14:textId="77777777" w:rsidR="00FB7A2A" w:rsidRDefault="00FB7A2A">
      <w:pPr>
        <w:pStyle w:val="BodyText"/>
        <w:spacing w:before="1"/>
        <w:rPr>
          <w:b/>
          <w:sz w:val="27"/>
        </w:rPr>
      </w:pPr>
    </w:p>
    <w:p w14:paraId="461423D4" w14:textId="77777777" w:rsidR="00FB7A2A" w:rsidRDefault="004B0A09">
      <w:pPr>
        <w:pStyle w:val="BodyText"/>
        <w:ind w:left="360" w:right="224"/>
      </w:pPr>
      <w:r>
        <w:t>A pesar de que el término “zines” aparece alrededor del 1940 en la ciencia ficción, los zines, de varias formas y maneras, han servido</w:t>
      </w:r>
      <w:r>
        <w:rPr>
          <w:spacing w:val="-2"/>
        </w:rPr>
        <w:t xml:space="preserve"> </w:t>
      </w:r>
      <w:r>
        <w:t>como plataformas</w:t>
      </w:r>
      <w:r>
        <w:rPr>
          <w:spacing w:val="-1"/>
        </w:rPr>
        <w:t xml:space="preserve"> </w:t>
      </w:r>
      <w:r>
        <w:t>para expresar ideas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opiniones</w:t>
      </w:r>
      <w:r>
        <w:rPr>
          <w:spacing w:val="-1"/>
        </w:rPr>
        <w:t xml:space="preserve"> </w:t>
      </w:r>
      <w:r>
        <w:t>de voces marginalizadas</w:t>
      </w:r>
      <w:r>
        <w:rPr>
          <w:spacing w:val="-1"/>
        </w:rPr>
        <w:t xml:space="preserve"> </w:t>
      </w:r>
      <w:r>
        <w:t>mucho antes de esto. Estas publicaciones reflejan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espíritu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época,</w:t>
      </w:r>
      <w:r>
        <w:rPr>
          <w:spacing w:val="-3"/>
        </w:rPr>
        <w:t xml:space="preserve"> </w:t>
      </w:r>
      <w:r>
        <w:t>expresando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dinámicas</w:t>
      </w:r>
      <w:r>
        <w:rPr>
          <w:spacing w:val="-4"/>
        </w:rPr>
        <w:t xml:space="preserve"> </w:t>
      </w:r>
      <w:r>
        <w:t>culturales,</w:t>
      </w:r>
      <w:r>
        <w:rPr>
          <w:spacing w:val="-5"/>
        </w:rPr>
        <w:t xml:space="preserve"> </w:t>
      </w:r>
      <w:r>
        <w:t>políticas,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económicas</w:t>
      </w:r>
      <w:r>
        <w:rPr>
          <w:spacing w:val="-4"/>
        </w:rPr>
        <w:t xml:space="preserve"> </w:t>
      </w:r>
      <w:r>
        <w:t>experimentadas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individuos</w:t>
      </w:r>
      <w:r>
        <w:rPr>
          <w:spacing w:val="-5"/>
        </w:rPr>
        <w:t xml:space="preserve"> </w:t>
      </w:r>
      <w:r>
        <w:t>y comunidades al margen de la literatura y principales medios de comunicación. Los zines también pueden ser formas importantes de expresión artística, contribuyendo a explorar fronteras de identidad y subcultura.</w:t>
      </w:r>
    </w:p>
    <w:p w14:paraId="461423D5" w14:textId="77777777" w:rsidR="00FB7A2A" w:rsidRDefault="004B0A09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42629" wp14:editId="4614262A">
                <wp:simplePos x="0" y="0"/>
                <wp:positionH relativeFrom="page">
                  <wp:posOffset>914400</wp:posOffset>
                </wp:positionH>
                <wp:positionV relativeFrom="paragraph">
                  <wp:posOffset>220688</wp:posOffset>
                </wp:positionV>
                <wp:extent cx="5943600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B66DC" id="Graphic 3" o:spid="_x0000_s1026" style="position:absolute;margin-left:1in;margin-top:17.4pt;width:468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L3NB13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D6" w14:textId="77777777" w:rsidR="00FB7A2A" w:rsidRDefault="00FB7A2A">
      <w:pPr>
        <w:pStyle w:val="BodyText"/>
        <w:spacing w:before="7"/>
      </w:pPr>
    </w:p>
    <w:p w14:paraId="461423D7" w14:textId="77777777" w:rsidR="00FB7A2A" w:rsidRDefault="004B0A09">
      <w:pPr>
        <w:pStyle w:val="Heading1"/>
      </w:pPr>
      <w:r>
        <w:rPr>
          <w:spacing w:val="-4"/>
        </w:rPr>
        <w:t>Importancia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Contenido</w:t>
      </w:r>
    </w:p>
    <w:p w14:paraId="461423D9" w14:textId="14945DAB" w:rsidR="00FB7A2A" w:rsidRDefault="004B0A09" w:rsidP="006E069D">
      <w:pPr>
        <w:pStyle w:val="BodyText"/>
        <w:spacing w:before="220"/>
        <w:ind w:left="199" w:right="364"/>
      </w:pPr>
      <w:r>
        <w:t xml:space="preserve">La Colección </w:t>
      </w:r>
      <w:r w:rsidR="000E6131" w:rsidRPr="000E6131">
        <w:t>Colección de Zines Latinoamericanos, Caribeños y Diáspora</w:t>
      </w:r>
      <w:r w:rsidR="000E6131">
        <w:t xml:space="preserve"> </w:t>
      </w:r>
      <w:r>
        <w:t xml:space="preserve">fue publicada, con la excepción de un volúmen publicado originalmente en 1999, entre el 2012 y el 2023. </w:t>
      </w:r>
      <w:r w:rsidR="003D588B">
        <w:t xml:space="preserve">Los zines reflejan el diario vivir, y las experiencias, de los latinoamericanos, </w:t>
      </w:r>
      <w:r w:rsidR="00C001DE">
        <w:t xml:space="preserve">caribeños, y los inmigrantes a los Estados Unidos, sus </w:t>
      </w:r>
      <w:r w:rsidR="00554898">
        <w:t xml:space="preserve">diversas </w:t>
      </w:r>
      <w:r w:rsidR="00C001DE">
        <w:t>luchas</w:t>
      </w:r>
      <w:r w:rsidR="00103917">
        <w:t>, y las dificultades de identidad y cultura en sus comunidades</w:t>
      </w:r>
      <w:r w:rsidR="00F972CC">
        <w:t xml:space="preserve">. </w:t>
      </w:r>
      <w:r w:rsidR="00B95C7B">
        <w:t>La colección</w:t>
      </w:r>
      <w:r w:rsidR="00F972CC">
        <w:t xml:space="preserve"> contiene una seria titulada “</w:t>
      </w:r>
      <w:r w:rsidR="00175A47">
        <w:t>diáspora</w:t>
      </w:r>
      <w:r w:rsidR="00F972CC">
        <w:t>” que incluya zines que no están directamente relacionados con America Latina.</w:t>
      </w:r>
    </w:p>
    <w:p w14:paraId="04F8489E" w14:textId="77777777" w:rsidR="00B95C7B" w:rsidRDefault="00B95C7B">
      <w:pPr>
        <w:pStyle w:val="BodyText"/>
        <w:spacing w:before="1"/>
        <w:ind w:left="199"/>
        <w:rPr>
          <w:spacing w:val="-6"/>
        </w:rPr>
      </w:pPr>
    </w:p>
    <w:p w14:paraId="461423DA" w14:textId="26722B6A" w:rsidR="00FB7A2A" w:rsidRDefault="004B0A09">
      <w:pPr>
        <w:pStyle w:val="BodyText"/>
        <w:spacing w:before="1"/>
        <w:ind w:left="199"/>
      </w:pPr>
      <w:r>
        <w:rPr>
          <w:spacing w:val="-6"/>
        </w:rPr>
        <w:t>Advertencia:</w:t>
      </w:r>
      <w:r>
        <w:t xml:space="preserve"> </w:t>
      </w:r>
      <w:r>
        <w:rPr>
          <w:spacing w:val="-6"/>
        </w:rPr>
        <w:t>La colección</w:t>
      </w:r>
      <w:r>
        <w:rPr>
          <w:spacing w:val="-4"/>
        </w:rPr>
        <w:t xml:space="preserve"> </w:t>
      </w:r>
      <w:r>
        <w:rPr>
          <w:spacing w:val="-6"/>
        </w:rPr>
        <w:t>tiene</w:t>
      </w:r>
      <w:r>
        <w:rPr>
          <w:spacing w:val="-3"/>
        </w:rPr>
        <w:t xml:space="preserve"> </w:t>
      </w:r>
      <w:r>
        <w:rPr>
          <w:spacing w:val="-6"/>
        </w:rPr>
        <w:t>contenido que</w:t>
      </w:r>
      <w:r>
        <w:rPr>
          <w:spacing w:val="-7"/>
        </w:rPr>
        <w:t xml:space="preserve"> </w:t>
      </w:r>
      <w:r>
        <w:rPr>
          <w:spacing w:val="-6"/>
        </w:rPr>
        <w:t>puede</w:t>
      </w:r>
      <w:r>
        <w:rPr>
          <w:spacing w:val="-3"/>
        </w:rPr>
        <w:t xml:space="preserve"> </w:t>
      </w:r>
      <w:r>
        <w:rPr>
          <w:spacing w:val="-6"/>
        </w:rPr>
        <w:t>ser</w:t>
      </w:r>
      <w:r>
        <w:rPr>
          <w:spacing w:val="-5"/>
        </w:rPr>
        <w:t xml:space="preserve"> </w:t>
      </w:r>
      <w:r>
        <w:rPr>
          <w:spacing w:val="-6"/>
        </w:rPr>
        <w:t>ofensivo y/o</w:t>
      </w:r>
      <w:r>
        <w:rPr>
          <w:spacing w:val="-4"/>
        </w:rPr>
        <w:t xml:space="preserve"> </w:t>
      </w:r>
      <w:r>
        <w:rPr>
          <w:spacing w:val="-6"/>
        </w:rPr>
        <w:t>perturbador</w:t>
      </w:r>
      <w:r>
        <w:rPr>
          <w:spacing w:val="-8"/>
        </w:rPr>
        <w:t xml:space="preserve"> </w:t>
      </w:r>
      <w:r>
        <w:rPr>
          <w:spacing w:val="-6"/>
        </w:rPr>
        <w:t>para</w:t>
      </w:r>
      <w:r>
        <w:rPr>
          <w:spacing w:val="-3"/>
        </w:rPr>
        <w:t xml:space="preserve"> </w:t>
      </w:r>
      <w:r>
        <w:rPr>
          <w:spacing w:val="-6"/>
        </w:rPr>
        <w:t>algunas</w:t>
      </w:r>
      <w:r>
        <w:rPr>
          <w:spacing w:val="-5"/>
        </w:rPr>
        <w:t xml:space="preserve"> </w:t>
      </w:r>
      <w:r>
        <w:rPr>
          <w:spacing w:val="-6"/>
        </w:rPr>
        <w:t>personas.</w:t>
      </w:r>
      <w:r>
        <w:rPr>
          <w:spacing w:val="-5"/>
        </w:rPr>
        <w:t xml:space="preserve"> </w:t>
      </w:r>
      <w:r>
        <w:rPr>
          <w:spacing w:val="-6"/>
        </w:rPr>
        <w:t>Se aconseja</w:t>
      </w:r>
      <w:r>
        <w:rPr>
          <w:spacing w:val="-3"/>
        </w:rPr>
        <w:t xml:space="preserve"> </w:t>
      </w:r>
      <w:r>
        <w:rPr>
          <w:spacing w:val="-6"/>
        </w:rPr>
        <w:t>discreción.</w:t>
      </w:r>
    </w:p>
    <w:p w14:paraId="461423DB" w14:textId="77777777" w:rsidR="00FB7A2A" w:rsidRDefault="004B0A09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14262B" wp14:editId="4614262C">
                <wp:simplePos x="0" y="0"/>
                <wp:positionH relativeFrom="page">
                  <wp:posOffset>914400</wp:posOffset>
                </wp:positionH>
                <wp:positionV relativeFrom="paragraph">
                  <wp:posOffset>222872</wp:posOffset>
                </wp:positionV>
                <wp:extent cx="5943600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1"/>
                              </a:lnTo>
                              <a:lnTo>
                                <a:pt x="5943600" y="19681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DA4B1" id="Graphic 4" o:spid="_x0000_s1026" style="position:absolute;margin-left:1in;margin-top:17.55pt;width:468pt;height:1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" path="m5943600,l,,,19681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DC" w14:textId="77777777" w:rsidR="00FB7A2A" w:rsidRDefault="00FB7A2A">
      <w:pPr>
        <w:pStyle w:val="BodyText"/>
        <w:rPr>
          <w:sz w:val="20"/>
        </w:rPr>
        <w:sectPr w:rsidR="00FB7A2A">
          <w:type w:val="continuous"/>
          <w:pgSz w:w="12240" w:h="15840"/>
          <w:pgMar w:top="1260" w:right="360" w:bottom="280" w:left="1080" w:header="720" w:footer="720" w:gutter="0"/>
          <w:cols w:space="720"/>
        </w:sectPr>
      </w:pPr>
    </w:p>
    <w:p w14:paraId="461423DD" w14:textId="77777777" w:rsidR="00FB7A2A" w:rsidRDefault="004B0A09">
      <w:pPr>
        <w:pStyle w:val="Heading1"/>
        <w:spacing w:before="80"/>
      </w:pPr>
      <w:r>
        <w:rPr>
          <w:spacing w:val="-2"/>
        </w:rPr>
        <w:lastRenderedPageBreak/>
        <w:t>Material</w:t>
      </w:r>
      <w:r>
        <w:rPr>
          <w:spacing w:val="-9"/>
        </w:rPr>
        <w:t xml:space="preserve"> </w:t>
      </w:r>
      <w:r>
        <w:rPr>
          <w:spacing w:val="-2"/>
        </w:rPr>
        <w:t>Relacionado</w:t>
      </w:r>
    </w:p>
    <w:p w14:paraId="461423DE" w14:textId="77777777" w:rsidR="00FB7A2A" w:rsidRDefault="004B0A09">
      <w:pPr>
        <w:spacing w:before="161"/>
        <w:ind w:left="410"/>
        <w:rPr>
          <w:sz w:val="18"/>
        </w:rPr>
      </w:pPr>
      <w:hyperlink r:id="rId7">
        <w:r>
          <w:rPr>
            <w:color w:val="045FC1"/>
            <w:sz w:val="18"/>
            <w:u w:val="single" w:color="045FC1"/>
          </w:rPr>
          <w:t>Latin</w:t>
        </w:r>
        <w:r>
          <w:rPr>
            <w:color w:val="045FC1"/>
            <w:spacing w:val="-8"/>
            <w:sz w:val="18"/>
            <w:u w:val="single" w:color="045FC1"/>
          </w:rPr>
          <w:t xml:space="preserve"> </w:t>
        </w:r>
        <w:r>
          <w:rPr>
            <w:color w:val="045FC1"/>
            <w:sz w:val="18"/>
            <w:u w:val="single" w:color="045FC1"/>
          </w:rPr>
          <w:t>American</w:t>
        </w:r>
        <w:r>
          <w:rPr>
            <w:color w:val="045FC1"/>
            <w:spacing w:val="-8"/>
            <w:sz w:val="18"/>
            <w:u w:val="single" w:color="045FC1"/>
          </w:rPr>
          <w:t xml:space="preserve"> </w:t>
        </w:r>
        <w:r>
          <w:rPr>
            <w:color w:val="045FC1"/>
            <w:sz w:val="18"/>
            <w:u w:val="single" w:color="045FC1"/>
          </w:rPr>
          <w:t>Documents</w:t>
        </w:r>
        <w:r>
          <w:rPr>
            <w:color w:val="045FC1"/>
            <w:spacing w:val="-4"/>
            <w:sz w:val="18"/>
            <w:u w:val="single" w:color="045FC1"/>
          </w:rPr>
          <w:t xml:space="preserve"> </w:t>
        </w:r>
        <w:r>
          <w:rPr>
            <w:color w:val="045FC1"/>
            <w:sz w:val="18"/>
            <w:u w:val="single" w:color="045FC1"/>
          </w:rPr>
          <w:t>Collection</w:t>
        </w:r>
        <w:r>
          <w:rPr>
            <w:sz w:val="18"/>
          </w:rPr>
          <w:t>,</w:t>
        </w:r>
      </w:hyperlink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Florida</w:t>
      </w:r>
      <w:r>
        <w:rPr>
          <w:spacing w:val="-2"/>
          <w:sz w:val="18"/>
        </w:rPr>
        <w:t>.</w:t>
      </w:r>
    </w:p>
    <w:p w14:paraId="461423DF" w14:textId="77777777" w:rsidR="00FB7A2A" w:rsidRDefault="004B0A09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14262D" wp14:editId="4614262E">
                <wp:simplePos x="0" y="0"/>
                <wp:positionH relativeFrom="page">
                  <wp:posOffset>914400</wp:posOffset>
                </wp:positionH>
                <wp:positionV relativeFrom="paragraph">
                  <wp:posOffset>227933</wp:posOffset>
                </wp:positionV>
                <wp:extent cx="5943600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1"/>
                              </a:lnTo>
                              <a:lnTo>
                                <a:pt x="5943600" y="19681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7A93" id="Graphic 5" o:spid="_x0000_s1026" style="position:absolute;margin-left:1in;margin-top:17.95pt;width:468pt;height:1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" path="m5943600,l,,,19681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E0" w14:textId="77777777" w:rsidR="00FB7A2A" w:rsidRDefault="00FB7A2A">
      <w:pPr>
        <w:pStyle w:val="BodyText"/>
        <w:spacing w:before="73"/>
        <w:rPr>
          <w:sz w:val="27"/>
        </w:rPr>
      </w:pPr>
    </w:p>
    <w:p w14:paraId="461423E1" w14:textId="77777777" w:rsidR="00FB7A2A" w:rsidRDefault="004B0A09">
      <w:pPr>
        <w:pStyle w:val="Heading1"/>
        <w:spacing w:before="1"/>
      </w:pPr>
      <w:r>
        <w:rPr>
          <w:spacing w:val="-5"/>
        </w:rPr>
        <w:t>Información</w:t>
      </w:r>
      <w:r>
        <w:rPr>
          <w:spacing w:val="-4"/>
        </w:rPr>
        <w:t xml:space="preserve"> </w:t>
      </w:r>
      <w:r>
        <w:rPr>
          <w:spacing w:val="-2"/>
        </w:rPr>
        <w:t>Administrativa</w:t>
      </w:r>
    </w:p>
    <w:p w14:paraId="461423E2" w14:textId="77777777" w:rsidR="00FB7A2A" w:rsidRDefault="004B0A09">
      <w:pPr>
        <w:pStyle w:val="Heading2"/>
      </w:pPr>
      <w:r>
        <w:rPr>
          <w:spacing w:val="-4"/>
        </w:rPr>
        <w:t>Declaración</w:t>
      </w:r>
      <w:r>
        <w:rPr>
          <w:spacing w:val="-12"/>
        </w:rPr>
        <w:t xml:space="preserve"> </w:t>
      </w:r>
      <w:r>
        <w:rPr>
          <w:spacing w:val="-4"/>
        </w:rPr>
        <w:t>de Publicación:</w:t>
      </w:r>
    </w:p>
    <w:p w14:paraId="461423E3" w14:textId="77777777" w:rsidR="00FB7A2A" w:rsidRDefault="00FB7A2A">
      <w:pPr>
        <w:pStyle w:val="BodyText"/>
        <w:spacing w:before="35"/>
        <w:rPr>
          <w:b/>
          <w:sz w:val="24"/>
        </w:rPr>
      </w:pPr>
    </w:p>
    <w:p w14:paraId="461423E4" w14:textId="77777777" w:rsidR="00FB7A2A" w:rsidRDefault="004B0A09">
      <w:pPr>
        <w:pStyle w:val="BodyText"/>
        <w:spacing w:line="475" w:lineRule="auto"/>
        <w:ind w:left="360" w:right="2973"/>
      </w:pPr>
      <w:r>
        <w:rPr>
          <w:spacing w:val="-2"/>
        </w:rPr>
        <w:t>Colecciones</w:t>
      </w:r>
      <w:r>
        <w:rPr>
          <w:spacing w:val="-5"/>
        </w:rPr>
        <w:t xml:space="preserve"> </w:t>
      </w:r>
      <w:r>
        <w:rPr>
          <w:spacing w:val="-2"/>
        </w:rPr>
        <w:t>Especiales y Estudios de</w:t>
      </w:r>
      <w:r>
        <w:rPr>
          <w:spacing w:val="-3"/>
        </w:rPr>
        <w:t xml:space="preserve"> </w:t>
      </w:r>
      <w:r>
        <w:rPr>
          <w:spacing w:val="-2"/>
        </w:rPr>
        <w:t>Área,</w:t>
      </w:r>
      <w:r>
        <w:rPr>
          <w:spacing w:val="-3"/>
        </w:rPr>
        <w:t xml:space="preserve"> </w:t>
      </w:r>
      <w:r>
        <w:rPr>
          <w:spacing w:val="-2"/>
        </w:rPr>
        <w:t xml:space="preserve">Biblioteca Smathers, Universidad de Florida </w:t>
      </w:r>
      <w:r>
        <w:t>George A. Smathers Libraries</w:t>
      </w:r>
    </w:p>
    <w:p w14:paraId="461423E5" w14:textId="77777777" w:rsidR="00FB7A2A" w:rsidRDefault="004B0A09">
      <w:pPr>
        <w:pStyle w:val="BodyText"/>
        <w:spacing w:before="79"/>
        <w:ind w:left="360"/>
      </w:pPr>
      <w:r>
        <w:t>PO</w:t>
      </w:r>
      <w:r>
        <w:rPr>
          <w:spacing w:val="-12"/>
        </w:rPr>
        <w:t xml:space="preserve"> </w:t>
      </w:r>
      <w:r>
        <w:t xml:space="preserve">Box </w:t>
      </w:r>
      <w:r>
        <w:rPr>
          <w:spacing w:val="-2"/>
        </w:rPr>
        <w:t>117005</w:t>
      </w:r>
    </w:p>
    <w:p w14:paraId="461423E6" w14:textId="77777777" w:rsidR="00FB7A2A" w:rsidRDefault="004B0A09">
      <w:pPr>
        <w:pStyle w:val="BodyText"/>
        <w:spacing w:before="2"/>
        <w:ind w:left="360"/>
      </w:pPr>
      <w:r>
        <w:rPr>
          <w:spacing w:val="-4"/>
        </w:rPr>
        <w:t>Gainesville,</w:t>
      </w:r>
      <w:r>
        <w:rPr>
          <w:spacing w:val="9"/>
        </w:rPr>
        <w:t xml:space="preserve"> </w:t>
      </w:r>
      <w:r>
        <w:rPr>
          <w:spacing w:val="-4"/>
        </w:rPr>
        <w:t>Florida</w:t>
      </w:r>
      <w:r>
        <w:rPr>
          <w:spacing w:val="16"/>
        </w:rPr>
        <w:t xml:space="preserve"> </w:t>
      </w:r>
      <w:r>
        <w:rPr>
          <w:spacing w:val="-4"/>
        </w:rPr>
        <w:t>32611-7005</w:t>
      </w:r>
    </w:p>
    <w:p w14:paraId="461423E7" w14:textId="77777777" w:rsidR="00FB7A2A" w:rsidRDefault="004B0A09">
      <w:pPr>
        <w:pStyle w:val="BodyText"/>
        <w:spacing w:before="6"/>
        <w:ind w:left="360" w:right="7867"/>
      </w:pPr>
      <w:r>
        <w:rPr>
          <w:spacing w:val="-2"/>
        </w:rPr>
        <w:t>Business</w:t>
      </w:r>
      <w:r>
        <w:rPr>
          <w:spacing w:val="-18"/>
        </w:rPr>
        <w:t xml:space="preserve"> </w:t>
      </w:r>
      <w:r>
        <w:rPr>
          <w:spacing w:val="-2"/>
        </w:rPr>
        <w:t>Number:</w:t>
      </w:r>
      <w:r>
        <w:rPr>
          <w:spacing w:val="-17"/>
        </w:rPr>
        <w:t xml:space="preserve"> </w:t>
      </w:r>
      <w:r>
        <w:rPr>
          <w:spacing w:val="-2"/>
        </w:rPr>
        <w:t xml:space="preserve">352-273-2755 </w:t>
      </w:r>
      <w:hyperlink r:id="rId8">
        <w:r>
          <w:rPr>
            <w:color w:val="045FC1"/>
            <w:spacing w:val="-2"/>
            <w:u w:val="single" w:color="045FC1"/>
          </w:rPr>
          <w:t>special@uflib.ufl.edu</w:t>
        </w:r>
      </w:hyperlink>
    </w:p>
    <w:p w14:paraId="461423E8" w14:textId="77777777" w:rsidR="00FB7A2A" w:rsidRDefault="004B0A09">
      <w:pPr>
        <w:pStyle w:val="BodyText"/>
        <w:spacing w:line="196" w:lineRule="exact"/>
        <w:ind w:left="360"/>
        <w:rPr>
          <w:b/>
        </w:rPr>
      </w:pPr>
      <w:r>
        <w:rPr>
          <w:spacing w:val="-6"/>
        </w:rPr>
        <w:t xml:space="preserve">URL: </w:t>
      </w:r>
      <w:hyperlink r:id="rId9">
        <w:r>
          <w:rPr>
            <w:color w:val="045FC1"/>
            <w:spacing w:val="-2"/>
            <w:u w:val="single" w:color="045FC1"/>
          </w:rPr>
          <w:t>https://sasc.uflib.ufl.edu</w:t>
        </w:r>
        <w:r>
          <w:rPr>
            <w:b/>
            <w:color w:val="045FC1"/>
            <w:spacing w:val="-2"/>
            <w:u w:val="single" w:color="045FC1"/>
          </w:rPr>
          <w:t>/</w:t>
        </w:r>
      </w:hyperlink>
    </w:p>
    <w:p w14:paraId="461423E9" w14:textId="77777777" w:rsidR="00FB7A2A" w:rsidRDefault="004B0A09">
      <w:pPr>
        <w:pStyle w:val="BodyText"/>
        <w:spacing w:before="6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14262F" wp14:editId="46142630">
                <wp:simplePos x="0" y="0"/>
                <wp:positionH relativeFrom="page">
                  <wp:posOffset>914400</wp:posOffset>
                </wp:positionH>
                <wp:positionV relativeFrom="paragraph">
                  <wp:posOffset>128843</wp:posOffset>
                </wp:positionV>
                <wp:extent cx="5943600" cy="196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3"/>
                              </a:lnTo>
                              <a:lnTo>
                                <a:pt x="5943600" y="1968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3B02" id="Graphic 6" o:spid="_x0000_s1026" style="position:absolute;margin-left:1in;margin-top:10.15pt;width:468pt;height:1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MPHwIAAMEEAAAOAAAAZHJzL2Uyb0RvYy54bWysVMFu2zAMvQ/YPwi6L07aNW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Xy+XC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" path="m5943600,l,,,19683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EA" w14:textId="77777777" w:rsidR="00FB7A2A" w:rsidRDefault="00FB7A2A">
      <w:pPr>
        <w:pStyle w:val="BodyText"/>
        <w:spacing w:before="52"/>
        <w:rPr>
          <w:b/>
          <w:sz w:val="27"/>
        </w:rPr>
      </w:pPr>
    </w:p>
    <w:p w14:paraId="461423EB" w14:textId="77777777" w:rsidR="00FB7A2A" w:rsidRDefault="004B0A09">
      <w:pPr>
        <w:pStyle w:val="Heading1"/>
      </w:pPr>
      <w:r>
        <w:rPr>
          <w:spacing w:val="-2"/>
        </w:rPr>
        <w:t>Restricciones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Acceso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8"/>
        </w:rPr>
        <w:t xml:space="preserve"> </w:t>
      </w:r>
      <w:r>
        <w:rPr>
          <w:spacing w:val="-5"/>
        </w:rPr>
        <w:t>Uso</w:t>
      </w:r>
    </w:p>
    <w:p w14:paraId="461423EC" w14:textId="77777777" w:rsidR="00FB7A2A" w:rsidRDefault="004B0A09">
      <w:pPr>
        <w:pStyle w:val="BodyText"/>
        <w:spacing w:before="206"/>
        <w:ind w:left="360"/>
      </w:pPr>
      <w:r>
        <w:t>La</w:t>
      </w:r>
      <w:r>
        <w:rPr>
          <w:spacing w:val="-18"/>
        </w:rPr>
        <w:t xml:space="preserve"> </w:t>
      </w:r>
      <w:r>
        <w:t>colección</w:t>
      </w:r>
      <w:r>
        <w:rPr>
          <w:spacing w:val="-13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abierta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público.</w:t>
      </w:r>
    </w:p>
    <w:p w14:paraId="461423ED" w14:textId="77777777" w:rsidR="00FB7A2A" w:rsidRDefault="004B0A09">
      <w:pPr>
        <w:pStyle w:val="BodyText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142631" wp14:editId="46142632">
                <wp:simplePos x="0" y="0"/>
                <wp:positionH relativeFrom="page">
                  <wp:posOffset>914400</wp:posOffset>
                </wp:positionH>
                <wp:positionV relativeFrom="paragraph">
                  <wp:posOffset>232455</wp:posOffset>
                </wp:positionV>
                <wp:extent cx="5943600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3"/>
                              </a:lnTo>
                              <a:lnTo>
                                <a:pt x="5943600" y="1968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5897" id="Graphic 7" o:spid="_x0000_s1026" style="position:absolute;margin-left:1in;margin-top:18.3pt;width:468pt;height:1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MPHwIAAMEEAAAOAAAAZHJzL2Uyb0RvYy54bWysVMFu2zAMvQ/YPwi6L07aNW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Xy+XC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" path="m5943600,l,,,19683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EE" w14:textId="77777777" w:rsidR="00FB7A2A" w:rsidRDefault="00FB7A2A">
      <w:pPr>
        <w:pStyle w:val="BodyText"/>
        <w:spacing w:before="151"/>
      </w:pPr>
    </w:p>
    <w:p w14:paraId="461423EF" w14:textId="77777777" w:rsidR="00FB7A2A" w:rsidRDefault="004B0A09">
      <w:pPr>
        <w:pStyle w:val="Heading1"/>
        <w:spacing w:before="1"/>
      </w:pPr>
      <w:r>
        <w:rPr>
          <w:spacing w:val="-4"/>
        </w:rPr>
        <w:t>Información</w:t>
      </w:r>
      <w:r>
        <w:rPr>
          <w:spacing w:val="-14"/>
        </w:rPr>
        <w:t xml:space="preserve"> </w:t>
      </w:r>
      <w:r>
        <w:rPr>
          <w:spacing w:val="-4"/>
        </w:rPr>
        <w:t>sobre</w:t>
      </w:r>
      <w:r>
        <w:rPr>
          <w:spacing w:val="-9"/>
        </w:rPr>
        <w:t xml:space="preserve"> </w:t>
      </w:r>
      <w:r>
        <w:rPr>
          <w:spacing w:val="-4"/>
        </w:rPr>
        <w:t>la Adquisición</w:t>
      </w:r>
    </w:p>
    <w:p w14:paraId="461423F0" w14:textId="77777777" w:rsidR="00FB7A2A" w:rsidRDefault="00FB7A2A">
      <w:pPr>
        <w:pStyle w:val="BodyText"/>
        <w:spacing w:before="140"/>
        <w:rPr>
          <w:b/>
          <w:sz w:val="27"/>
        </w:rPr>
      </w:pPr>
    </w:p>
    <w:p w14:paraId="461423F1" w14:textId="77777777" w:rsidR="00FB7A2A" w:rsidRDefault="004B0A09">
      <w:pPr>
        <w:pStyle w:val="BodyText"/>
        <w:ind w:left="497"/>
      </w:pPr>
      <w:r>
        <w:t>Adquisición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Libros</w:t>
      </w:r>
      <w:r>
        <w:rPr>
          <w:spacing w:val="-3"/>
        </w:rPr>
        <w:t xml:space="preserve"> </w:t>
      </w:r>
      <w:r>
        <w:rPr>
          <w:spacing w:val="-2"/>
        </w:rPr>
        <w:t>Latinos.</w:t>
      </w:r>
    </w:p>
    <w:p w14:paraId="461423F2" w14:textId="77777777" w:rsidR="00FB7A2A" w:rsidRDefault="004B0A09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142633" wp14:editId="46142634">
                <wp:simplePos x="0" y="0"/>
                <wp:positionH relativeFrom="page">
                  <wp:posOffset>914400</wp:posOffset>
                </wp:positionH>
                <wp:positionV relativeFrom="paragraph">
                  <wp:posOffset>121851</wp:posOffset>
                </wp:positionV>
                <wp:extent cx="5943600" cy="196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2"/>
                              </a:lnTo>
                              <a:lnTo>
                                <a:pt x="5943600" y="19682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1B62" id="Graphic 8" o:spid="_x0000_s1026" style="position:absolute;margin-left:1in;margin-top:9.6pt;width:468pt;height:1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" path="m5943600,l,,,19682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F3" w14:textId="77777777" w:rsidR="00FB7A2A" w:rsidRDefault="00FB7A2A">
      <w:pPr>
        <w:pStyle w:val="BodyText"/>
        <w:spacing w:before="186"/>
      </w:pPr>
    </w:p>
    <w:p w14:paraId="461423F4" w14:textId="77777777" w:rsidR="00FB7A2A" w:rsidRDefault="004B0A09">
      <w:pPr>
        <w:pStyle w:val="Heading1"/>
      </w:pPr>
      <w:r>
        <w:rPr>
          <w:spacing w:val="-4"/>
        </w:rPr>
        <w:t>Temas</w:t>
      </w:r>
      <w:r>
        <w:rPr>
          <w:spacing w:val="-15"/>
        </w:rPr>
        <w:t xml:space="preserve"> </w:t>
      </w:r>
      <w:r>
        <w:rPr>
          <w:spacing w:val="-4"/>
        </w:rPr>
        <w:t>Seleccionados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18"/>
        </w:rPr>
        <w:t xml:space="preserve"> </w:t>
      </w:r>
      <w:r>
        <w:rPr>
          <w:spacing w:val="-4"/>
        </w:rPr>
        <w:t>Términos</w:t>
      </w:r>
      <w:r>
        <w:rPr>
          <w:spacing w:val="-6"/>
        </w:rPr>
        <w:t xml:space="preserve"> </w:t>
      </w:r>
      <w:r>
        <w:rPr>
          <w:spacing w:val="-4"/>
        </w:rPr>
        <w:t>Clave</w:t>
      </w:r>
    </w:p>
    <w:p w14:paraId="461423F5" w14:textId="77777777" w:rsidR="00FB7A2A" w:rsidRDefault="004B0A09">
      <w:pPr>
        <w:pStyle w:val="ListParagraph"/>
        <w:numPr>
          <w:ilvl w:val="0"/>
          <w:numId w:val="1"/>
        </w:numPr>
        <w:tabs>
          <w:tab w:val="left" w:pos="919"/>
        </w:tabs>
        <w:spacing w:before="242"/>
        <w:rPr>
          <w:sz w:val="18"/>
        </w:rPr>
      </w:pPr>
      <w:r>
        <w:rPr>
          <w:sz w:val="18"/>
        </w:rPr>
        <w:t>Latin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Americans</w:t>
      </w:r>
    </w:p>
    <w:p w14:paraId="461423F6" w14:textId="77777777" w:rsidR="00FB7A2A" w:rsidRDefault="004B0A09">
      <w:pPr>
        <w:pStyle w:val="ListParagraph"/>
        <w:numPr>
          <w:ilvl w:val="0"/>
          <w:numId w:val="1"/>
        </w:numPr>
        <w:tabs>
          <w:tab w:val="left" w:pos="919"/>
        </w:tabs>
        <w:rPr>
          <w:sz w:val="18"/>
        </w:rPr>
      </w:pPr>
      <w:r>
        <w:rPr>
          <w:spacing w:val="-2"/>
          <w:sz w:val="18"/>
        </w:rPr>
        <w:t>Zines</w:t>
      </w:r>
    </w:p>
    <w:p w14:paraId="461423F7" w14:textId="77777777" w:rsidR="00FB7A2A" w:rsidRDefault="004B0A09">
      <w:pPr>
        <w:pStyle w:val="ListParagraph"/>
        <w:numPr>
          <w:ilvl w:val="0"/>
          <w:numId w:val="1"/>
        </w:numPr>
        <w:tabs>
          <w:tab w:val="left" w:pos="919"/>
        </w:tabs>
        <w:spacing w:before="5"/>
        <w:rPr>
          <w:sz w:val="18"/>
        </w:rPr>
      </w:pPr>
      <w:r>
        <w:rPr>
          <w:sz w:val="18"/>
        </w:rPr>
        <w:t>Comics</w:t>
      </w:r>
      <w:r>
        <w:rPr>
          <w:spacing w:val="-5"/>
          <w:sz w:val="18"/>
        </w:rPr>
        <w:t xml:space="preserve"> </w:t>
      </w:r>
      <w:r>
        <w:rPr>
          <w:sz w:val="18"/>
        </w:rPr>
        <w:t>(Graphic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works)</w:t>
      </w:r>
    </w:p>
    <w:p w14:paraId="461423F8" w14:textId="77777777" w:rsidR="00FB7A2A" w:rsidRDefault="004B0A09">
      <w:pPr>
        <w:pStyle w:val="ListParagraph"/>
        <w:numPr>
          <w:ilvl w:val="0"/>
          <w:numId w:val="1"/>
        </w:numPr>
        <w:tabs>
          <w:tab w:val="left" w:pos="919"/>
        </w:tabs>
        <w:rPr>
          <w:sz w:val="18"/>
        </w:rPr>
      </w:pPr>
      <w:r>
        <w:rPr>
          <w:sz w:val="18"/>
        </w:rPr>
        <w:t xml:space="preserve">Gay </w:t>
      </w:r>
      <w:r>
        <w:rPr>
          <w:spacing w:val="-2"/>
          <w:sz w:val="18"/>
        </w:rPr>
        <w:t>rights.</w:t>
      </w:r>
    </w:p>
    <w:p w14:paraId="461423F9" w14:textId="77777777" w:rsidR="00FB7A2A" w:rsidRDefault="004B0A09">
      <w:pPr>
        <w:pStyle w:val="ListParagraph"/>
        <w:numPr>
          <w:ilvl w:val="0"/>
          <w:numId w:val="1"/>
        </w:numPr>
        <w:tabs>
          <w:tab w:val="left" w:pos="919"/>
        </w:tabs>
        <w:spacing w:before="7"/>
        <w:rPr>
          <w:sz w:val="18"/>
        </w:rPr>
      </w:pP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movements</w:t>
      </w:r>
    </w:p>
    <w:p w14:paraId="461423FA" w14:textId="77777777" w:rsidR="00FB7A2A" w:rsidRDefault="004B0A09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142635" wp14:editId="46142636">
                <wp:simplePos x="0" y="0"/>
                <wp:positionH relativeFrom="page">
                  <wp:posOffset>914400</wp:posOffset>
                </wp:positionH>
                <wp:positionV relativeFrom="paragraph">
                  <wp:posOffset>164489</wp:posOffset>
                </wp:positionV>
                <wp:extent cx="5943600" cy="196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1"/>
                              </a:lnTo>
                              <a:lnTo>
                                <a:pt x="5943600" y="19681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AFCFE" id="Graphic 9" o:spid="_x0000_s1026" style="position:absolute;margin-left:1in;margin-top:12.95pt;width:468pt;height:1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" path="m5943600,l,,,19681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423FB" w14:textId="77777777" w:rsidR="00FB7A2A" w:rsidRDefault="00FB7A2A">
      <w:pPr>
        <w:pStyle w:val="BodyText"/>
        <w:spacing w:before="9"/>
      </w:pPr>
    </w:p>
    <w:p w14:paraId="461423FC" w14:textId="77777777" w:rsidR="00FB7A2A" w:rsidRDefault="004B0A09">
      <w:pPr>
        <w:ind w:left="360"/>
        <w:rPr>
          <w:b/>
          <w:sz w:val="18"/>
        </w:rPr>
      </w:pPr>
      <w:r>
        <w:rPr>
          <w:b/>
          <w:spacing w:val="-2"/>
          <w:sz w:val="18"/>
        </w:rPr>
        <w:t>Inventario</w:t>
      </w:r>
    </w:p>
    <w:p w14:paraId="461423FD" w14:textId="77777777" w:rsidR="00FB7A2A" w:rsidRDefault="00FB7A2A">
      <w:pPr>
        <w:pStyle w:val="BodyText"/>
        <w:spacing w:before="3"/>
        <w:rPr>
          <w:b/>
          <w:sz w:val="19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003"/>
        <w:gridCol w:w="4645"/>
        <w:gridCol w:w="3764"/>
      </w:tblGrid>
      <w:tr w:rsidR="00FB7A2A" w14:paraId="46142402" w14:textId="77777777" w:rsidTr="00EA5A31">
        <w:trPr>
          <w:trHeight w:val="203"/>
        </w:trPr>
        <w:tc>
          <w:tcPr>
            <w:tcW w:w="655" w:type="dxa"/>
            <w:shd w:val="clear" w:color="auto" w:fill="00B0F0"/>
          </w:tcPr>
          <w:p w14:paraId="461423FE" w14:textId="77777777" w:rsidR="00FB7A2A" w:rsidRDefault="004B0A09">
            <w:pPr>
              <w:pStyle w:val="TableParagraph"/>
              <w:spacing w:line="184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1003" w:type="dxa"/>
            <w:shd w:val="clear" w:color="auto" w:fill="00B0F0"/>
          </w:tcPr>
          <w:p w14:paraId="461423FF" w14:textId="77777777" w:rsidR="00FB7A2A" w:rsidRDefault="004B0A09">
            <w:pPr>
              <w:pStyle w:val="TableParagraph"/>
              <w:spacing w:line="184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4645" w:type="dxa"/>
            <w:shd w:val="clear" w:color="auto" w:fill="00B0F0"/>
          </w:tcPr>
          <w:p w14:paraId="46142400" w14:textId="77777777" w:rsidR="00FB7A2A" w:rsidRDefault="004B0A09">
            <w:pPr>
              <w:pStyle w:val="TableParagraph"/>
              <w:spacing w:line="18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  <w:tc>
          <w:tcPr>
            <w:tcW w:w="3764" w:type="dxa"/>
            <w:shd w:val="clear" w:color="auto" w:fill="00B0F0"/>
          </w:tcPr>
          <w:p w14:paraId="46142401" w14:textId="77777777" w:rsidR="00FB7A2A" w:rsidRDefault="004B0A09">
            <w:pPr>
              <w:pStyle w:val="TableParagraph"/>
              <w:spacing w:line="18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</w:tr>
      <w:tr w:rsidR="00FB7A2A" w14:paraId="46142407" w14:textId="77777777">
        <w:trPr>
          <w:trHeight w:val="208"/>
        </w:trPr>
        <w:tc>
          <w:tcPr>
            <w:tcW w:w="655" w:type="dxa"/>
          </w:tcPr>
          <w:p w14:paraId="46142403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04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45" w:type="dxa"/>
          </w:tcPr>
          <w:p w14:paraId="46142405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Author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Luisa</w:t>
            </w:r>
          </w:p>
        </w:tc>
        <w:tc>
          <w:tcPr>
            <w:tcW w:w="3764" w:type="dxa"/>
          </w:tcPr>
          <w:p w14:paraId="46142406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0C" w14:textId="77777777">
        <w:trPr>
          <w:trHeight w:val="412"/>
        </w:trPr>
        <w:tc>
          <w:tcPr>
            <w:tcW w:w="655" w:type="dxa"/>
          </w:tcPr>
          <w:p w14:paraId="46142408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09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45" w:type="dxa"/>
          </w:tcPr>
          <w:p w14:paraId="4614240A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Author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Butch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Dykes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 Chavela Vargas, issue 1, volume 1</w:t>
            </w:r>
          </w:p>
        </w:tc>
        <w:tc>
          <w:tcPr>
            <w:tcW w:w="3764" w:type="dxa"/>
          </w:tcPr>
          <w:p w14:paraId="4614240B" w14:textId="77777777" w:rsidR="00FB7A2A" w:rsidRDefault="004B0A09">
            <w:pPr>
              <w:pStyle w:val="TableParagraph"/>
              <w:spacing w:before="183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2009</w:t>
            </w:r>
          </w:p>
        </w:tc>
      </w:tr>
      <w:tr w:rsidR="00FB7A2A" w14:paraId="46142411" w14:textId="77777777">
        <w:trPr>
          <w:trHeight w:val="208"/>
        </w:trPr>
        <w:tc>
          <w:tcPr>
            <w:tcW w:w="655" w:type="dxa"/>
          </w:tcPr>
          <w:p w14:paraId="4614240D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0E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45" w:type="dxa"/>
          </w:tcPr>
          <w:p w14:paraId="4614240F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Author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Squares</w:t>
            </w:r>
          </w:p>
        </w:tc>
        <w:tc>
          <w:tcPr>
            <w:tcW w:w="3764" w:type="dxa"/>
          </w:tcPr>
          <w:p w14:paraId="46142410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3F4571" w14:paraId="78B09FEF" w14:textId="77777777">
        <w:trPr>
          <w:trHeight w:val="208"/>
        </w:trPr>
        <w:tc>
          <w:tcPr>
            <w:tcW w:w="655" w:type="dxa"/>
          </w:tcPr>
          <w:p w14:paraId="02F70FD2" w14:textId="6D6F172C" w:rsidR="003F4571" w:rsidRDefault="003F4571">
            <w:pPr>
              <w:pStyle w:val="TableParagraph"/>
              <w:spacing w:line="187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5B2699AB" w14:textId="728ECED6" w:rsidR="003F4571" w:rsidRDefault="003F4571">
            <w:pPr>
              <w:pStyle w:val="TableParagraph"/>
              <w:spacing w:line="187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4645" w:type="dxa"/>
          </w:tcPr>
          <w:p w14:paraId="72E21FAB" w14:textId="06947723" w:rsidR="003F4571" w:rsidRDefault="003F4571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 xml:space="preserve">Author unknown - </w:t>
            </w:r>
            <w:r w:rsidR="00FA112A" w:rsidRPr="00FA112A">
              <w:rPr>
                <w:sz w:val="18"/>
              </w:rPr>
              <w:t>Roses, Candles, &amp; Prayers: Two months in Palestine during the Genocide</w:t>
            </w:r>
          </w:p>
        </w:tc>
        <w:tc>
          <w:tcPr>
            <w:tcW w:w="3764" w:type="dxa"/>
          </w:tcPr>
          <w:p w14:paraId="67E5DF33" w14:textId="558C9058" w:rsidR="003F4571" w:rsidRDefault="00F1746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2024 January 14</w:t>
            </w:r>
          </w:p>
        </w:tc>
      </w:tr>
      <w:tr w:rsidR="003F4571" w14:paraId="7883A573" w14:textId="77777777">
        <w:trPr>
          <w:trHeight w:val="208"/>
        </w:trPr>
        <w:tc>
          <w:tcPr>
            <w:tcW w:w="655" w:type="dxa"/>
          </w:tcPr>
          <w:p w14:paraId="6D3C1A43" w14:textId="6BE6E501" w:rsidR="003F4571" w:rsidRDefault="004332B8">
            <w:pPr>
              <w:pStyle w:val="TableParagraph"/>
              <w:spacing w:line="187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35C8707B" w14:textId="6941F187" w:rsidR="003F4571" w:rsidRDefault="004332B8">
            <w:pPr>
              <w:pStyle w:val="TableParagraph"/>
              <w:spacing w:line="187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4645" w:type="dxa"/>
          </w:tcPr>
          <w:p w14:paraId="658FE723" w14:textId="600706C0" w:rsidR="003F4571" w:rsidRDefault="002B49EB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 xml:space="preserve">Author unknown - </w:t>
            </w:r>
            <w:r w:rsidR="004332B8" w:rsidRPr="004332B8">
              <w:rPr>
                <w:sz w:val="18"/>
              </w:rPr>
              <w:t>Everyone calls themselves an ally until it is time to do some real all shit: Ancestral Pride</w:t>
            </w:r>
          </w:p>
        </w:tc>
        <w:tc>
          <w:tcPr>
            <w:tcW w:w="3764" w:type="dxa"/>
          </w:tcPr>
          <w:p w14:paraId="5CA31C5B" w14:textId="51E6CD04" w:rsidR="003F4571" w:rsidRDefault="0036039B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undated</w:t>
            </w:r>
          </w:p>
        </w:tc>
      </w:tr>
      <w:tr w:rsidR="006757B4" w14:paraId="0E67F186" w14:textId="77777777">
        <w:trPr>
          <w:trHeight w:val="208"/>
        </w:trPr>
        <w:tc>
          <w:tcPr>
            <w:tcW w:w="655" w:type="dxa"/>
          </w:tcPr>
          <w:p w14:paraId="783B3AD6" w14:textId="44A95A07" w:rsidR="006757B4" w:rsidRDefault="006757B4">
            <w:pPr>
              <w:pStyle w:val="TableParagraph"/>
              <w:spacing w:line="187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134D18EF" w14:textId="135FD42D" w:rsidR="006757B4" w:rsidRDefault="006757B4">
            <w:pPr>
              <w:pStyle w:val="TableParagraph"/>
              <w:spacing w:line="187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4645" w:type="dxa"/>
          </w:tcPr>
          <w:p w14:paraId="0FC23F9A" w14:textId="54709D0B" w:rsidR="006757B4" w:rsidRDefault="006757B4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 xml:space="preserve">Author unknown - </w:t>
            </w:r>
            <w:r w:rsidR="00335F4A" w:rsidRPr="00335F4A">
              <w:rPr>
                <w:sz w:val="18"/>
              </w:rPr>
              <w:t>Caution!! People One and All</w:t>
            </w:r>
          </w:p>
        </w:tc>
        <w:tc>
          <w:tcPr>
            <w:tcW w:w="3764" w:type="dxa"/>
          </w:tcPr>
          <w:p w14:paraId="2A0EA1F5" w14:textId="37DDC121" w:rsidR="006757B4" w:rsidRDefault="00335F4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undated</w:t>
            </w:r>
          </w:p>
        </w:tc>
      </w:tr>
      <w:tr w:rsidR="00FB7A2A" w14:paraId="46142416" w14:textId="77777777">
        <w:trPr>
          <w:trHeight w:val="206"/>
        </w:trPr>
        <w:tc>
          <w:tcPr>
            <w:tcW w:w="655" w:type="dxa"/>
          </w:tcPr>
          <w:p w14:paraId="46142412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13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45" w:type="dxa"/>
          </w:tcPr>
          <w:p w14:paraId="46142414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Artemisa,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Rebecca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them </w:t>
            </w:r>
            <w:r>
              <w:rPr>
                <w:spacing w:val="-2"/>
                <w:sz w:val="18"/>
              </w:rPr>
              <w:t>brujas</w:t>
            </w:r>
          </w:p>
        </w:tc>
        <w:tc>
          <w:tcPr>
            <w:tcW w:w="3764" w:type="dxa"/>
          </w:tcPr>
          <w:p w14:paraId="46142415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1C" w14:textId="77777777">
        <w:trPr>
          <w:trHeight w:val="414"/>
        </w:trPr>
        <w:tc>
          <w:tcPr>
            <w:tcW w:w="655" w:type="dxa"/>
          </w:tcPr>
          <w:p w14:paraId="46142417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18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645" w:type="dxa"/>
          </w:tcPr>
          <w:p w14:paraId="46142419" w14:textId="77777777" w:rsidR="00FB7A2A" w:rsidRDefault="004B0A0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Artemisa,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Rebecca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expand,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engage,</w:t>
            </w:r>
          </w:p>
          <w:p w14:paraId="4614241A" w14:textId="77777777" w:rsidR="00FB7A2A" w:rsidRDefault="004B0A09">
            <w:pPr>
              <w:pStyle w:val="TableParagraph"/>
              <w:spacing w:before="1" w:line="189" w:lineRule="exact"/>
              <w:rPr>
                <w:sz w:val="18"/>
              </w:rPr>
            </w:pPr>
            <w:r>
              <w:rPr>
                <w:sz w:val="18"/>
              </w:rPr>
              <w:t>ascend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fortune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teller</w:t>
            </w:r>
          </w:p>
        </w:tc>
        <w:tc>
          <w:tcPr>
            <w:tcW w:w="3764" w:type="dxa"/>
          </w:tcPr>
          <w:p w14:paraId="4614241B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21" w14:textId="77777777">
        <w:trPr>
          <w:trHeight w:val="412"/>
        </w:trPr>
        <w:tc>
          <w:tcPr>
            <w:tcW w:w="655" w:type="dxa"/>
          </w:tcPr>
          <w:p w14:paraId="4614241D" w14:textId="77777777" w:rsidR="00FB7A2A" w:rsidRDefault="004B0A09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1003" w:type="dxa"/>
          </w:tcPr>
          <w:p w14:paraId="4614241E" w14:textId="77777777" w:rsidR="00FB7A2A" w:rsidRDefault="004B0A09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645" w:type="dxa"/>
          </w:tcPr>
          <w:p w14:paraId="4614241F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Artemisa,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Rebecca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LDGAF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spells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paper fortune teller</w:t>
            </w:r>
          </w:p>
        </w:tc>
        <w:tc>
          <w:tcPr>
            <w:tcW w:w="3764" w:type="dxa"/>
          </w:tcPr>
          <w:p w14:paraId="46142420" w14:textId="77777777" w:rsidR="00FB7A2A" w:rsidRDefault="004B0A09">
            <w:pPr>
              <w:pStyle w:val="TableParagraph"/>
              <w:spacing w:before="183" w:line="240" w:lineRule="auto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26" w14:textId="77777777">
        <w:trPr>
          <w:trHeight w:val="412"/>
        </w:trPr>
        <w:tc>
          <w:tcPr>
            <w:tcW w:w="655" w:type="dxa"/>
          </w:tcPr>
          <w:p w14:paraId="46142422" w14:textId="77777777" w:rsidR="00FB7A2A" w:rsidRDefault="004B0A0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23" w14:textId="77777777" w:rsidR="00FB7A2A" w:rsidRDefault="004B0A0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645" w:type="dxa"/>
          </w:tcPr>
          <w:p w14:paraId="46142424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Artemisa,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Rebecca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skull,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black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cat, red bloom - a paper fortune teller</w:t>
            </w:r>
          </w:p>
        </w:tc>
        <w:tc>
          <w:tcPr>
            <w:tcW w:w="3764" w:type="dxa"/>
          </w:tcPr>
          <w:p w14:paraId="46142425" w14:textId="77777777" w:rsidR="00FB7A2A" w:rsidRDefault="004B0A09">
            <w:pPr>
              <w:pStyle w:val="TableParagraph"/>
              <w:spacing w:before="186" w:line="206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46142427" w14:textId="77777777" w:rsidR="00FB7A2A" w:rsidRDefault="00FB7A2A">
      <w:pPr>
        <w:pStyle w:val="TableParagraph"/>
        <w:spacing w:line="206" w:lineRule="exact"/>
        <w:rPr>
          <w:sz w:val="18"/>
        </w:rPr>
        <w:sectPr w:rsidR="00FB7A2A">
          <w:pgSz w:w="12240" w:h="15840"/>
          <w:pgMar w:top="1800" w:right="360" w:bottom="701" w:left="108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003"/>
        <w:gridCol w:w="4645"/>
        <w:gridCol w:w="3764"/>
      </w:tblGrid>
      <w:tr w:rsidR="00FB7A2A" w14:paraId="4614242C" w14:textId="77777777">
        <w:trPr>
          <w:trHeight w:val="415"/>
        </w:trPr>
        <w:tc>
          <w:tcPr>
            <w:tcW w:w="655" w:type="dxa"/>
          </w:tcPr>
          <w:p w14:paraId="46142428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29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645" w:type="dxa"/>
          </w:tcPr>
          <w:p w14:paraId="4614242A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Artemisa,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Rebecca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Moldy,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quiet,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ripe,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paper fortune teller</w:t>
            </w:r>
          </w:p>
        </w:tc>
        <w:tc>
          <w:tcPr>
            <w:tcW w:w="3764" w:type="dxa"/>
          </w:tcPr>
          <w:p w14:paraId="4614242B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31" w14:textId="77777777">
        <w:trPr>
          <w:trHeight w:val="205"/>
        </w:trPr>
        <w:tc>
          <w:tcPr>
            <w:tcW w:w="655" w:type="dxa"/>
          </w:tcPr>
          <w:p w14:paraId="4614242D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2E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645" w:type="dxa"/>
          </w:tcPr>
          <w:p w14:paraId="4614242F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Bello,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Zubaida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Burning</w:t>
            </w:r>
          </w:p>
        </w:tc>
        <w:tc>
          <w:tcPr>
            <w:tcW w:w="3764" w:type="dxa"/>
          </w:tcPr>
          <w:p w14:paraId="46142430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  <w:tr w:rsidR="00FB7A2A" w14:paraId="46142436" w14:textId="77777777">
        <w:trPr>
          <w:trHeight w:val="417"/>
        </w:trPr>
        <w:tc>
          <w:tcPr>
            <w:tcW w:w="655" w:type="dxa"/>
          </w:tcPr>
          <w:p w14:paraId="46142432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33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645" w:type="dxa"/>
          </w:tcPr>
          <w:p w14:paraId="46142434" w14:textId="77777777" w:rsidR="00FB7A2A" w:rsidRDefault="004B0A09">
            <w:pPr>
              <w:pStyle w:val="TableParagraph"/>
              <w:spacing w:line="208" w:lineRule="exact"/>
              <w:ind w:right="204"/>
              <w:rPr>
                <w:sz w:val="18"/>
              </w:rPr>
            </w:pPr>
            <w:r>
              <w:rPr>
                <w:sz w:val="18"/>
              </w:rPr>
              <w:t>Blake, Scott - Barcode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María Raquel Cochez, mosaic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portrait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barcodes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</w:p>
        </w:tc>
        <w:tc>
          <w:tcPr>
            <w:tcW w:w="3764" w:type="dxa"/>
          </w:tcPr>
          <w:p w14:paraId="46142435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3B" w14:textId="77777777">
        <w:trPr>
          <w:trHeight w:val="409"/>
        </w:trPr>
        <w:tc>
          <w:tcPr>
            <w:tcW w:w="655" w:type="dxa"/>
          </w:tcPr>
          <w:p w14:paraId="46142437" w14:textId="77777777" w:rsidR="00FB7A2A" w:rsidRDefault="004B0A09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38" w14:textId="77777777" w:rsidR="00FB7A2A" w:rsidRDefault="004B0A09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645" w:type="dxa"/>
          </w:tcPr>
          <w:p w14:paraId="46142439" w14:textId="77777777" w:rsidR="00FB7A2A" w:rsidRDefault="004B0A09">
            <w:pPr>
              <w:pStyle w:val="TableParagraph"/>
              <w:spacing w:line="204" w:lineRule="exact"/>
              <w:ind w:right="204"/>
              <w:rPr>
                <w:sz w:val="18"/>
              </w:rPr>
            </w:pPr>
            <w:r>
              <w:rPr>
                <w:sz w:val="18"/>
              </w:rPr>
              <w:t>Briseno,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Dulce,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mother's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memoir, Justa Maria Gutierrez</w:t>
            </w:r>
          </w:p>
        </w:tc>
        <w:tc>
          <w:tcPr>
            <w:tcW w:w="3764" w:type="dxa"/>
          </w:tcPr>
          <w:p w14:paraId="4614243A" w14:textId="77777777" w:rsidR="00FB7A2A" w:rsidRDefault="004B0A09">
            <w:pPr>
              <w:pStyle w:val="TableParagraph"/>
              <w:spacing w:before="183"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</w:tr>
      <w:tr w:rsidR="00FB7A2A" w14:paraId="46142440" w14:textId="77777777">
        <w:trPr>
          <w:trHeight w:val="208"/>
        </w:trPr>
        <w:tc>
          <w:tcPr>
            <w:tcW w:w="655" w:type="dxa"/>
          </w:tcPr>
          <w:p w14:paraId="4614243C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3D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645" w:type="dxa"/>
          </w:tcPr>
          <w:p w14:paraId="4614243E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Cenoriva,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September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64" w:type="dxa"/>
          </w:tcPr>
          <w:p w14:paraId="4614243F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45" w14:textId="77777777">
        <w:trPr>
          <w:trHeight w:val="203"/>
        </w:trPr>
        <w:tc>
          <w:tcPr>
            <w:tcW w:w="655" w:type="dxa"/>
          </w:tcPr>
          <w:p w14:paraId="46142441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42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645" w:type="dxa"/>
          </w:tcPr>
          <w:p w14:paraId="46142443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Chavez,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Jennifer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Church,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Church,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Church,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Church…</w:t>
            </w:r>
          </w:p>
        </w:tc>
        <w:tc>
          <w:tcPr>
            <w:tcW w:w="3764" w:type="dxa"/>
          </w:tcPr>
          <w:p w14:paraId="46142444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4A" w14:textId="77777777">
        <w:trPr>
          <w:trHeight w:val="417"/>
        </w:trPr>
        <w:tc>
          <w:tcPr>
            <w:tcW w:w="655" w:type="dxa"/>
          </w:tcPr>
          <w:p w14:paraId="46142446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47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645" w:type="dxa"/>
          </w:tcPr>
          <w:p w14:paraId="46142448" w14:textId="77777777" w:rsidR="00FB7A2A" w:rsidRDefault="004B0A09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Chavez,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Jennifer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Comics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just keep comin</w:t>
            </w:r>
          </w:p>
        </w:tc>
        <w:tc>
          <w:tcPr>
            <w:tcW w:w="3764" w:type="dxa"/>
          </w:tcPr>
          <w:p w14:paraId="46142449" w14:textId="77777777" w:rsidR="00FB7A2A" w:rsidRDefault="004B0A09">
            <w:pPr>
              <w:pStyle w:val="TableParagraph"/>
              <w:spacing w:before="188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44F" w14:textId="77777777">
        <w:trPr>
          <w:trHeight w:val="203"/>
        </w:trPr>
        <w:tc>
          <w:tcPr>
            <w:tcW w:w="655" w:type="dxa"/>
          </w:tcPr>
          <w:p w14:paraId="4614244B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4C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645" w:type="dxa"/>
          </w:tcPr>
          <w:p w14:paraId="4614244D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Chavez,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Jennifer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Aftermath</w:t>
            </w:r>
          </w:p>
        </w:tc>
        <w:tc>
          <w:tcPr>
            <w:tcW w:w="3764" w:type="dxa"/>
          </w:tcPr>
          <w:p w14:paraId="4614244E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  <w:tr w:rsidR="00FB7A2A" w14:paraId="46142454" w14:textId="77777777">
        <w:trPr>
          <w:trHeight w:val="208"/>
        </w:trPr>
        <w:tc>
          <w:tcPr>
            <w:tcW w:w="655" w:type="dxa"/>
          </w:tcPr>
          <w:p w14:paraId="46142450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51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645" w:type="dxa"/>
          </w:tcPr>
          <w:p w14:paraId="46142452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Chavez,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Jennifer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Hmmmmm</w:t>
            </w:r>
          </w:p>
        </w:tc>
        <w:tc>
          <w:tcPr>
            <w:tcW w:w="3764" w:type="dxa"/>
          </w:tcPr>
          <w:p w14:paraId="46142453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  <w:tr w:rsidR="00FB7A2A" w14:paraId="46142459" w14:textId="77777777">
        <w:trPr>
          <w:trHeight w:val="205"/>
        </w:trPr>
        <w:tc>
          <w:tcPr>
            <w:tcW w:w="655" w:type="dxa"/>
          </w:tcPr>
          <w:p w14:paraId="46142455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56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645" w:type="dxa"/>
          </w:tcPr>
          <w:p w14:paraId="46142457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Chavez,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Jennifer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Forever</w:t>
            </w:r>
          </w:p>
        </w:tc>
        <w:tc>
          <w:tcPr>
            <w:tcW w:w="3764" w:type="dxa"/>
          </w:tcPr>
          <w:p w14:paraId="46142458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5E" w14:textId="77777777">
        <w:trPr>
          <w:trHeight w:val="414"/>
        </w:trPr>
        <w:tc>
          <w:tcPr>
            <w:tcW w:w="655" w:type="dxa"/>
          </w:tcPr>
          <w:p w14:paraId="4614245A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5B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645" w:type="dxa"/>
          </w:tcPr>
          <w:p w14:paraId="4614245C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Chavez,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Jennifer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knew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stupid </w:t>
            </w:r>
            <w:r>
              <w:rPr>
                <w:spacing w:val="-4"/>
                <w:sz w:val="18"/>
              </w:rPr>
              <w:t>walk</w:t>
            </w:r>
          </w:p>
        </w:tc>
        <w:tc>
          <w:tcPr>
            <w:tcW w:w="3764" w:type="dxa"/>
          </w:tcPr>
          <w:p w14:paraId="4614245D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63" w14:textId="77777777">
        <w:trPr>
          <w:trHeight w:val="205"/>
        </w:trPr>
        <w:tc>
          <w:tcPr>
            <w:tcW w:w="655" w:type="dxa"/>
          </w:tcPr>
          <w:p w14:paraId="4614245F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60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645" w:type="dxa"/>
          </w:tcPr>
          <w:p w14:paraId="46142461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Chavez,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Jennifer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pulling</w:t>
            </w:r>
          </w:p>
        </w:tc>
        <w:tc>
          <w:tcPr>
            <w:tcW w:w="3764" w:type="dxa"/>
          </w:tcPr>
          <w:p w14:paraId="46142462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2017</w:t>
            </w:r>
          </w:p>
        </w:tc>
      </w:tr>
      <w:tr w:rsidR="00FB7A2A" w14:paraId="46142468" w14:textId="77777777">
        <w:trPr>
          <w:trHeight w:val="208"/>
        </w:trPr>
        <w:tc>
          <w:tcPr>
            <w:tcW w:w="655" w:type="dxa"/>
          </w:tcPr>
          <w:p w14:paraId="46142464" w14:textId="77777777" w:rsidR="00FB7A2A" w:rsidRDefault="004B0A0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65" w14:textId="77777777" w:rsidR="00FB7A2A" w:rsidRDefault="004B0A0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645" w:type="dxa"/>
          </w:tcPr>
          <w:p w14:paraId="46142466" w14:textId="77777777" w:rsidR="00FB7A2A" w:rsidRDefault="004B0A0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Yolie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L.A.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Sucks…and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3764" w:type="dxa"/>
          </w:tcPr>
          <w:p w14:paraId="46142467" w14:textId="77777777" w:rsidR="00FB7A2A" w:rsidRDefault="004B0A0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</w:tbl>
    <w:p w14:paraId="46142469" w14:textId="77777777" w:rsidR="00FB7A2A" w:rsidRDefault="00FB7A2A">
      <w:pPr>
        <w:pStyle w:val="BodyText"/>
        <w:spacing w:before="8"/>
        <w:rPr>
          <w:b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003"/>
        <w:gridCol w:w="4645"/>
        <w:gridCol w:w="3764"/>
      </w:tblGrid>
      <w:tr w:rsidR="00FB7A2A" w14:paraId="4614246E" w14:textId="77777777">
        <w:trPr>
          <w:trHeight w:val="208"/>
        </w:trPr>
        <w:tc>
          <w:tcPr>
            <w:tcW w:w="655" w:type="dxa"/>
          </w:tcPr>
          <w:p w14:paraId="4614246A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6B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645" w:type="dxa"/>
          </w:tcPr>
          <w:p w14:paraId="4614246C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Yolie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Miserable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Bitch</w:t>
            </w:r>
          </w:p>
        </w:tc>
        <w:tc>
          <w:tcPr>
            <w:tcW w:w="3764" w:type="dxa"/>
          </w:tcPr>
          <w:p w14:paraId="4614246D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73" w14:textId="77777777">
        <w:trPr>
          <w:trHeight w:val="205"/>
        </w:trPr>
        <w:tc>
          <w:tcPr>
            <w:tcW w:w="655" w:type="dxa"/>
          </w:tcPr>
          <w:p w14:paraId="4614246F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70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645" w:type="dxa"/>
          </w:tcPr>
          <w:p w14:paraId="46142471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Yolie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Necropolis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Zine</w:t>
            </w:r>
            <w:r>
              <w:rPr>
                <w:spacing w:val="-5"/>
                <w:sz w:val="18"/>
              </w:rPr>
              <w:t xml:space="preserve"> #3</w:t>
            </w:r>
          </w:p>
        </w:tc>
        <w:tc>
          <w:tcPr>
            <w:tcW w:w="3764" w:type="dxa"/>
          </w:tcPr>
          <w:p w14:paraId="46142472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2017</w:t>
            </w:r>
          </w:p>
        </w:tc>
      </w:tr>
      <w:tr w:rsidR="00FB7A2A" w14:paraId="46142478" w14:textId="77777777">
        <w:trPr>
          <w:trHeight w:val="208"/>
        </w:trPr>
        <w:tc>
          <w:tcPr>
            <w:tcW w:w="655" w:type="dxa"/>
          </w:tcPr>
          <w:p w14:paraId="46142474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75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645" w:type="dxa"/>
          </w:tcPr>
          <w:p w14:paraId="46142476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Yolie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Neurótica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Hag</w:t>
            </w:r>
          </w:p>
        </w:tc>
        <w:tc>
          <w:tcPr>
            <w:tcW w:w="3764" w:type="dxa"/>
          </w:tcPr>
          <w:p w14:paraId="46142477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</w:tr>
      <w:tr w:rsidR="00FB7A2A" w14:paraId="4614247D" w14:textId="77777777">
        <w:trPr>
          <w:trHeight w:val="203"/>
        </w:trPr>
        <w:tc>
          <w:tcPr>
            <w:tcW w:w="655" w:type="dxa"/>
          </w:tcPr>
          <w:p w14:paraId="46142479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7A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645" w:type="dxa"/>
          </w:tcPr>
          <w:p w14:paraId="4614247B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Castro,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Efren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Heartbreak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Stories</w:t>
            </w:r>
          </w:p>
        </w:tc>
        <w:tc>
          <w:tcPr>
            <w:tcW w:w="3764" w:type="dxa"/>
          </w:tcPr>
          <w:p w14:paraId="4614247C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  <w:tr w:rsidR="00FB7A2A" w14:paraId="46142482" w14:textId="77777777">
        <w:trPr>
          <w:trHeight w:val="414"/>
        </w:trPr>
        <w:tc>
          <w:tcPr>
            <w:tcW w:w="655" w:type="dxa"/>
          </w:tcPr>
          <w:p w14:paraId="4614247E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7F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645" w:type="dxa"/>
          </w:tcPr>
          <w:p w14:paraId="46142480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Cochez,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María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Raquel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friends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[contains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nude </w:t>
            </w:r>
            <w:r>
              <w:rPr>
                <w:spacing w:val="-2"/>
                <w:sz w:val="18"/>
              </w:rPr>
              <w:t>images]</w:t>
            </w:r>
          </w:p>
        </w:tc>
        <w:tc>
          <w:tcPr>
            <w:tcW w:w="3764" w:type="dxa"/>
          </w:tcPr>
          <w:p w14:paraId="46142481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</w:tr>
      <w:tr w:rsidR="00FB7A2A" w14:paraId="46142487" w14:textId="77777777">
        <w:trPr>
          <w:trHeight w:val="206"/>
        </w:trPr>
        <w:tc>
          <w:tcPr>
            <w:tcW w:w="655" w:type="dxa"/>
          </w:tcPr>
          <w:p w14:paraId="46142483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84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645" w:type="dxa"/>
          </w:tcPr>
          <w:p w14:paraId="46142485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Cordeyro,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Madelyn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Orlando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Oracle</w:t>
            </w:r>
          </w:p>
        </w:tc>
        <w:tc>
          <w:tcPr>
            <w:tcW w:w="3764" w:type="dxa"/>
          </w:tcPr>
          <w:p w14:paraId="46142486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2020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octubre</w:t>
            </w:r>
          </w:p>
        </w:tc>
      </w:tr>
      <w:tr w:rsidR="00FB7A2A" w14:paraId="4614248C" w14:textId="77777777">
        <w:trPr>
          <w:trHeight w:val="203"/>
        </w:trPr>
        <w:tc>
          <w:tcPr>
            <w:tcW w:w="655" w:type="dxa"/>
          </w:tcPr>
          <w:p w14:paraId="46142488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89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645" w:type="dxa"/>
          </w:tcPr>
          <w:p w14:paraId="4614248A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Cordeyro,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Madelyn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Orlando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Oracle</w:t>
            </w:r>
          </w:p>
        </w:tc>
        <w:tc>
          <w:tcPr>
            <w:tcW w:w="3764" w:type="dxa"/>
          </w:tcPr>
          <w:p w14:paraId="4614248B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2021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diciembre</w:t>
            </w:r>
          </w:p>
        </w:tc>
      </w:tr>
      <w:tr w:rsidR="00FB7A2A" w14:paraId="46142491" w14:textId="77777777">
        <w:trPr>
          <w:trHeight w:val="208"/>
        </w:trPr>
        <w:tc>
          <w:tcPr>
            <w:tcW w:w="655" w:type="dxa"/>
          </w:tcPr>
          <w:p w14:paraId="4614248D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8E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645" w:type="dxa"/>
          </w:tcPr>
          <w:p w14:paraId="4614248F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Cura,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Waltercito</w:t>
            </w:r>
          </w:p>
        </w:tc>
        <w:tc>
          <w:tcPr>
            <w:tcW w:w="3764" w:type="dxa"/>
          </w:tcPr>
          <w:p w14:paraId="46142490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  <w:tr w:rsidR="00FB7A2A" w14:paraId="46142496" w14:textId="77777777">
        <w:trPr>
          <w:trHeight w:val="206"/>
        </w:trPr>
        <w:tc>
          <w:tcPr>
            <w:tcW w:w="655" w:type="dxa"/>
          </w:tcPr>
          <w:p w14:paraId="46142492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93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645" w:type="dxa"/>
          </w:tcPr>
          <w:p w14:paraId="46142494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Díaz,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Coast</w:t>
            </w:r>
          </w:p>
        </w:tc>
        <w:tc>
          <w:tcPr>
            <w:tcW w:w="3764" w:type="dxa"/>
          </w:tcPr>
          <w:p w14:paraId="46142495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2014</w:t>
            </w:r>
          </w:p>
        </w:tc>
      </w:tr>
      <w:tr w:rsidR="00FB7A2A" w14:paraId="4614249B" w14:textId="77777777">
        <w:trPr>
          <w:trHeight w:val="208"/>
        </w:trPr>
        <w:tc>
          <w:tcPr>
            <w:tcW w:w="655" w:type="dxa"/>
          </w:tcPr>
          <w:p w14:paraId="46142497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98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645" w:type="dxa"/>
          </w:tcPr>
          <w:p w14:paraId="46142499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Díaz,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</w:t>
            </w:r>
          </w:p>
        </w:tc>
        <w:tc>
          <w:tcPr>
            <w:tcW w:w="3764" w:type="dxa"/>
          </w:tcPr>
          <w:p w14:paraId="4614249A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2014</w:t>
            </w:r>
          </w:p>
        </w:tc>
      </w:tr>
      <w:tr w:rsidR="00FB7A2A" w14:paraId="461424A0" w14:textId="77777777">
        <w:trPr>
          <w:trHeight w:val="206"/>
        </w:trPr>
        <w:tc>
          <w:tcPr>
            <w:tcW w:w="655" w:type="dxa"/>
          </w:tcPr>
          <w:p w14:paraId="4614249C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9D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645" w:type="dxa"/>
          </w:tcPr>
          <w:p w14:paraId="4614249E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Díaz,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Relic</w:t>
            </w:r>
          </w:p>
        </w:tc>
        <w:tc>
          <w:tcPr>
            <w:tcW w:w="3764" w:type="dxa"/>
          </w:tcPr>
          <w:p w14:paraId="4614249F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A5" w14:textId="77777777">
        <w:trPr>
          <w:trHeight w:val="205"/>
        </w:trPr>
        <w:tc>
          <w:tcPr>
            <w:tcW w:w="655" w:type="dxa"/>
          </w:tcPr>
          <w:p w14:paraId="461424A1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A2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645" w:type="dxa"/>
          </w:tcPr>
          <w:p w14:paraId="461424A3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Díaz,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Eyes</w:t>
            </w:r>
          </w:p>
        </w:tc>
        <w:tc>
          <w:tcPr>
            <w:tcW w:w="3764" w:type="dxa"/>
          </w:tcPr>
          <w:p w14:paraId="461424A4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</w:tr>
      <w:tr w:rsidR="00FB7A2A" w14:paraId="461424AA" w14:textId="77777777">
        <w:trPr>
          <w:trHeight w:val="206"/>
        </w:trPr>
        <w:tc>
          <w:tcPr>
            <w:tcW w:w="655" w:type="dxa"/>
          </w:tcPr>
          <w:p w14:paraId="461424A6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A7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645" w:type="dxa"/>
          </w:tcPr>
          <w:p w14:paraId="461424A8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Díaz,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Woodcuts</w:t>
            </w:r>
          </w:p>
        </w:tc>
        <w:tc>
          <w:tcPr>
            <w:tcW w:w="3764" w:type="dxa"/>
          </w:tcPr>
          <w:p w14:paraId="461424A9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AF" w14:textId="77777777">
        <w:trPr>
          <w:trHeight w:val="206"/>
        </w:trPr>
        <w:tc>
          <w:tcPr>
            <w:tcW w:w="655" w:type="dxa"/>
          </w:tcPr>
          <w:p w14:paraId="461424AB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AC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645" w:type="dxa"/>
          </w:tcPr>
          <w:p w14:paraId="461424AD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Dulce.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Dangerous</w:t>
            </w:r>
          </w:p>
        </w:tc>
        <w:tc>
          <w:tcPr>
            <w:tcW w:w="3764" w:type="dxa"/>
          </w:tcPr>
          <w:p w14:paraId="461424AE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B4" w14:textId="77777777">
        <w:trPr>
          <w:trHeight w:val="208"/>
        </w:trPr>
        <w:tc>
          <w:tcPr>
            <w:tcW w:w="655" w:type="dxa"/>
          </w:tcPr>
          <w:p w14:paraId="461424B0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B1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645" w:type="dxa"/>
          </w:tcPr>
          <w:p w14:paraId="461424B2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Dulce,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Femme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Boy</w:t>
            </w:r>
          </w:p>
        </w:tc>
        <w:tc>
          <w:tcPr>
            <w:tcW w:w="3764" w:type="dxa"/>
          </w:tcPr>
          <w:p w14:paraId="461424B3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B9" w14:textId="77777777">
        <w:trPr>
          <w:trHeight w:val="205"/>
        </w:trPr>
        <w:tc>
          <w:tcPr>
            <w:tcW w:w="655" w:type="dxa"/>
          </w:tcPr>
          <w:p w14:paraId="461424B5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B6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645" w:type="dxa"/>
          </w:tcPr>
          <w:p w14:paraId="461424B7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Dulce,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Monster,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64" w:type="dxa"/>
          </w:tcPr>
          <w:p w14:paraId="461424B8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fecha</w:t>
            </w:r>
          </w:p>
        </w:tc>
      </w:tr>
      <w:tr w:rsidR="00FB7A2A" w14:paraId="461424BE" w14:textId="77777777">
        <w:trPr>
          <w:trHeight w:val="208"/>
        </w:trPr>
        <w:tc>
          <w:tcPr>
            <w:tcW w:w="655" w:type="dxa"/>
          </w:tcPr>
          <w:p w14:paraId="461424BA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BB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645" w:type="dxa"/>
          </w:tcPr>
          <w:p w14:paraId="461424BC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Dulce,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Rizzo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Sweet</w:t>
            </w:r>
          </w:p>
        </w:tc>
        <w:tc>
          <w:tcPr>
            <w:tcW w:w="3764" w:type="dxa"/>
          </w:tcPr>
          <w:p w14:paraId="461424BD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C3" w14:textId="77777777">
        <w:trPr>
          <w:trHeight w:val="206"/>
        </w:trPr>
        <w:tc>
          <w:tcPr>
            <w:tcW w:w="655" w:type="dxa"/>
          </w:tcPr>
          <w:p w14:paraId="461424BF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C0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645" w:type="dxa"/>
          </w:tcPr>
          <w:p w14:paraId="461424C1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Dulce,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Body,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64" w:type="dxa"/>
          </w:tcPr>
          <w:p w14:paraId="461424C2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C8" w14:textId="77777777">
        <w:trPr>
          <w:trHeight w:val="206"/>
        </w:trPr>
        <w:tc>
          <w:tcPr>
            <w:tcW w:w="655" w:type="dxa"/>
          </w:tcPr>
          <w:p w14:paraId="461424C4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C5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645" w:type="dxa"/>
          </w:tcPr>
          <w:p w14:paraId="461424C6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Dulce,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</w:t>
            </w:r>
          </w:p>
        </w:tc>
        <w:tc>
          <w:tcPr>
            <w:tcW w:w="3764" w:type="dxa"/>
          </w:tcPr>
          <w:p w14:paraId="461424C7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CD" w14:textId="77777777">
        <w:trPr>
          <w:trHeight w:val="208"/>
        </w:trPr>
        <w:tc>
          <w:tcPr>
            <w:tcW w:w="655" w:type="dxa"/>
          </w:tcPr>
          <w:p w14:paraId="461424C9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CA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645" w:type="dxa"/>
          </w:tcPr>
          <w:p w14:paraId="461424CB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Dulce,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Rizzo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Off</w:t>
            </w:r>
          </w:p>
        </w:tc>
        <w:tc>
          <w:tcPr>
            <w:tcW w:w="3764" w:type="dxa"/>
          </w:tcPr>
          <w:p w14:paraId="461424CC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8B7C33" w14:paraId="68520EB5" w14:textId="77777777">
        <w:trPr>
          <w:trHeight w:val="208"/>
        </w:trPr>
        <w:tc>
          <w:tcPr>
            <w:tcW w:w="655" w:type="dxa"/>
          </w:tcPr>
          <w:p w14:paraId="6CCBBDBC" w14:textId="2F0B13B7" w:rsidR="008B7C33" w:rsidRDefault="008B7C33">
            <w:pPr>
              <w:pStyle w:val="TableParagraph"/>
              <w:spacing w:line="187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5F3AD499" w14:textId="3B8FC334" w:rsidR="008B7C33" w:rsidRDefault="008B7C33">
            <w:pPr>
              <w:pStyle w:val="TableParagraph"/>
              <w:spacing w:line="187" w:lineRule="exact"/>
              <w:ind w:left="11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645" w:type="dxa"/>
          </w:tcPr>
          <w:p w14:paraId="6EFAE2CC" w14:textId="633E6C94" w:rsidR="008B7C33" w:rsidRDefault="008B7C33">
            <w:pPr>
              <w:pStyle w:val="TableParagraph"/>
              <w:spacing w:line="187" w:lineRule="exact"/>
              <w:rPr>
                <w:sz w:val="18"/>
              </w:rPr>
            </w:pPr>
            <w:r w:rsidRPr="008B7C33">
              <w:rPr>
                <w:sz w:val="18"/>
              </w:rPr>
              <w:t>El Bibliotekario Libertario de Irvine - La Comandante Ramona vive...la lucha sigue! Ejército Zapatista de liberación Nacional</w:t>
            </w:r>
          </w:p>
        </w:tc>
        <w:tc>
          <w:tcPr>
            <w:tcW w:w="3764" w:type="dxa"/>
          </w:tcPr>
          <w:p w14:paraId="29DB978F" w14:textId="13240434" w:rsidR="008B7C33" w:rsidRDefault="008B7C33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sin fecha</w:t>
            </w:r>
          </w:p>
        </w:tc>
      </w:tr>
      <w:tr w:rsidR="00FB7A2A" w14:paraId="461424D2" w14:textId="77777777">
        <w:trPr>
          <w:trHeight w:val="206"/>
        </w:trPr>
        <w:tc>
          <w:tcPr>
            <w:tcW w:w="655" w:type="dxa"/>
          </w:tcPr>
          <w:p w14:paraId="461424CE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CF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645" w:type="dxa"/>
          </w:tcPr>
          <w:p w14:paraId="461424D0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García,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M.V.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Friend,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64" w:type="dxa"/>
          </w:tcPr>
          <w:p w14:paraId="461424D1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4D7" w14:textId="77777777">
        <w:trPr>
          <w:trHeight w:val="205"/>
        </w:trPr>
        <w:tc>
          <w:tcPr>
            <w:tcW w:w="655" w:type="dxa"/>
          </w:tcPr>
          <w:p w14:paraId="461424D3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D4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645" w:type="dxa"/>
          </w:tcPr>
          <w:p w14:paraId="461424D5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Gonzáles,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Suzy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opinions</w:t>
            </w:r>
          </w:p>
        </w:tc>
        <w:tc>
          <w:tcPr>
            <w:tcW w:w="3764" w:type="dxa"/>
          </w:tcPr>
          <w:p w14:paraId="461424D6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</w:tr>
      <w:tr w:rsidR="00FB7A2A" w14:paraId="461424DC" w14:textId="77777777">
        <w:trPr>
          <w:trHeight w:val="206"/>
        </w:trPr>
        <w:tc>
          <w:tcPr>
            <w:tcW w:w="655" w:type="dxa"/>
          </w:tcPr>
          <w:p w14:paraId="461424D8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D9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645" w:type="dxa"/>
          </w:tcPr>
          <w:p w14:paraId="461424DA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Gonzáles,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Vegan-Feminist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Perspectives</w:t>
            </w:r>
          </w:p>
        </w:tc>
        <w:tc>
          <w:tcPr>
            <w:tcW w:w="3764" w:type="dxa"/>
          </w:tcPr>
          <w:p w14:paraId="461424DB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E1" w14:textId="77777777">
        <w:trPr>
          <w:trHeight w:val="205"/>
        </w:trPr>
        <w:tc>
          <w:tcPr>
            <w:tcW w:w="655" w:type="dxa"/>
          </w:tcPr>
          <w:p w14:paraId="461424DD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DE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645" w:type="dxa"/>
          </w:tcPr>
          <w:p w14:paraId="461424DF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Gonzáles,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Suzy,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Vegan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764" w:type="dxa"/>
          </w:tcPr>
          <w:p w14:paraId="461424E0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</w:tr>
      <w:tr w:rsidR="00FB7A2A" w14:paraId="461424E6" w14:textId="77777777">
        <w:trPr>
          <w:trHeight w:val="208"/>
        </w:trPr>
        <w:tc>
          <w:tcPr>
            <w:tcW w:w="655" w:type="dxa"/>
          </w:tcPr>
          <w:p w14:paraId="461424E2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E3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645" w:type="dxa"/>
          </w:tcPr>
          <w:p w14:paraId="461424E4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Gonzáles,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Xicana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Feminism,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64" w:type="dxa"/>
          </w:tcPr>
          <w:p w14:paraId="461424E5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2019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octubre</w:t>
            </w:r>
          </w:p>
        </w:tc>
      </w:tr>
      <w:tr w:rsidR="00FB7A2A" w14:paraId="461424EB" w14:textId="77777777">
        <w:trPr>
          <w:trHeight w:val="203"/>
        </w:trPr>
        <w:tc>
          <w:tcPr>
            <w:tcW w:w="655" w:type="dxa"/>
          </w:tcPr>
          <w:p w14:paraId="461424E7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E8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645" w:type="dxa"/>
          </w:tcPr>
          <w:p w14:paraId="461424E9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Gonzáles,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Xicana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64" w:type="dxa"/>
          </w:tcPr>
          <w:p w14:paraId="461424EA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F0" w14:textId="77777777">
        <w:trPr>
          <w:trHeight w:val="208"/>
        </w:trPr>
        <w:tc>
          <w:tcPr>
            <w:tcW w:w="655" w:type="dxa"/>
          </w:tcPr>
          <w:p w14:paraId="461424EC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03" w:type="dxa"/>
          </w:tcPr>
          <w:p w14:paraId="461424ED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645" w:type="dxa"/>
          </w:tcPr>
          <w:p w14:paraId="461424EE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Gonzáles,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Suzy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Xicana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Vegan,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64" w:type="dxa"/>
          </w:tcPr>
          <w:p w14:paraId="461424EF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4F6" w14:textId="77777777">
        <w:trPr>
          <w:trHeight w:val="413"/>
        </w:trPr>
        <w:tc>
          <w:tcPr>
            <w:tcW w:w="655" w:type="dxa"/>
          </w:tcPr>
          <w:p w14:paraId="461424F1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4F2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45" w:type="dxa"/>
          </w:tcPr>
          <w:p w14:paraId="461424F3" w14:textId="77777777" w:rsidR="00FB7A2A" w:rsidRDefault="004B0A09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Guerra,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Suemi,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Steve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Guerra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Fakes,</w:t>
            </w:r>
          </w:p>
          <w:p w14:paraId="461424F4" w14:textId="77777777" w:rsidR="00FB7A2A" w:rsidRDefault="004B0A0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birthday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64" w:type="dxa"/>
          </w:tcPr>
          <w:p w14:paraId="461424F5" w14:textId="77777777" w:rsidR="00FB7A2A" w:rsidRDefault="004B0A09">
            <w:pPr>
              <w:pStyle w:val="TableParagraph"/>
              <w:spacing w:before="184" w:line="240" w:lineRule="auto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febrero</w:t>
            </w:r>
          </w:p>
        </w:tc>
      </w:tr>
      <w:tr w:rsidR="00FB7A2A" w14:paraId="461424FB" w14:textId="77777777">
        <w:trPr>
          <w:trHeight w:val="208"/>
        </w:trPr>
        <w:tc>
          <w:tcPr>
            <w:tcW w:w="655" w:type="dxa"/>
          </w:tcPr>
          <w:p w14:paraId="461424F7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4F8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45" w:type="dxa"/>
          </w:tcPr>
          <w:p w14:paraId="461424F9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Guerra,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Suemi,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Guerra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Fakes</w:t>
            </w:r>
          </w:p>
        </w:tc>
        <w:tc>
          <w:tcPr>
            <w:tcW w:w="3764" w:type="dxa"/>
          </w:tcPr>
          <w:p w14:paraId="461424FA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  <w:tr w:rsidR="00FB7A2A" w14:paraId="46142500" w14:textId="77777777">
        <w:trPr>
          <w:trHeight w:val="412"/>
        </w:trPr>
        <w:tc>
          <w:tcPr>
            <w:tcW w:w="655" w:type="dxa"/>
          </w:tcPr>
          <w:p w14:paraId="461424FC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4FD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45" w:type="dxa"/>
          </w:tcPr>
          <w:p w14:paraId="461424FE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Guerra,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Suemi,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Steve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Guerra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Over</w:t>
            </w:r>
          </w:p>
        </w:tc>
        <w:tc>
          <w:tcPr>
            <w:tcW w:w="3764" w:type="dxa"/>
          </w:tcPr>
          <w:p w14:paraId="461424FF" w14:textId="77777777" w:rsidR="00FB7A2A" w:rsidRDefault="004B0A09">
            <w:pPr>
              <w:pStyle w:val="TableParagraph"/>
              <w:spacing w:before="183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DE5406" w14:paraId="52C0686A" w14:textId="77777777">
        <w:trPr>
          <w:trHeight w:val="412"/>
        </w:trPr>
        <w:tc>
          <w:tcPr>
            <w:tcW w:w="655" w:type="dxa"/>
          </w:tcPr>
          <w:p w14:paraId="1B6352F3" w14:textId="3A729954" w:rsidR="00DE5406" w:rsidRDefault="00DE5406">
            <w:pPr>
              <w:pStyle w:val="TableParagraph"/>
              <w:spacing w:line="204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C71FEAE" w14:textId="4FB5FA15" w:rsidR="00DE5406" w:rsidRDefault="00EF1EB7">
            <w:pPr>
              <w:pStyle w:val="TableParagraph"/>
              <w:spacing w:line="204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4645" w:type="dxa"/>
          </w:tcPr>
          <w:p w14:paraId="4C444136" w14:textId="4BEB330A" w:rsidR="00DE5406" w:rsidRDefault="00EF1EB7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 w:rsidRPr="00EF1EB7">
              <w:rPr>
                <w:sz w:val="18"/>
              </w:rPr>
              <w:t>Harrison, Scott, "Standing on Stolen Land: the 150th anniversary of the treaty of Guadalupe Hidalgo and the origin of California"</w:t>
            </w:r>
          </w:p>
        </w:tc>
        <w:tc>
          <w:tcPr>
            <w:tcW w:w="3764" w:type="dxa"/>
          </w:tcPr>
          <w:p w14:paraId="718692F3" w14:textId="1F6EBEF1" w:rsidR="00DE5406" w:rsidRDefault="00E20512">
            <w:pPr>
              <w:pStyle w:val="TableParagraph"/>
              <w:spacing w:before="183" w:line="240" w:lineRule="auto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undated</w:t>
            </w:r>
          </w:p>
        </w:tc>
      </w:tr>
      <w:tr w:rsidR="00FB7A2A" w14:paraId="46142505" w14:textId="77777777">
        <w:trPr>
          <w:trHeight w:val="208"/>
        </w:trPr>
        <w:tc>
          <w:tcPr>
            <w:tcW w:w="655" w:type="dxa"/>
          </w:tcPr>
          <w:p w14:paraId="46142501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1003" w:type="dxa"/>
          </w:tcPr>
          <w:p w14:paraId="46142502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45" w:type="dxa"/>
          </w:tcPr>
          <w:p w14:paraId="46142503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Hendricks,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Legends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baseball,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two</w:t>
            </w:r>
          </w:p>
        </w:tc>
        <w:tc>
          <w:tcPr>
            <w:tcW w:w="3764" w:type="dxa"/>
          </w:tcPr>
          <w:p w14:paraId="46142504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2014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diciembre</w:t>
            </w:r>
          </w:p>
        </w:tc>
      </w:tr>
      <w:tr w:rsidR="00FB7A2A" w14:paraId="4614250A" w14:textId="77777777">
        <w:trPr>
          <w:trHeight w:val="203"/>
        </w:trPr>
        <w:tc>
          <w:tcPr>
            <w:tcW w:w="655" w:type="dxa"/>
          </w:tcPr>
          <w:p w14:paraId="46142506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07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645" w:type="dxa"/>
          </w:tcPr>
          <w:p w14:paraId="46142508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Hendricks,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Legends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baseball,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four</w:t>
            </w:r>
          </w:p>
        </w:tc>
        <w:tc>
          <w:tcPr>
            <w:tcW w:w="3764" w:type="dxa"/>
          </w:tcPr>
          <w:p w14:paraId="46142509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2016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abril</w:t>
            </w:r>
          </w:p>
        </w:tc>
      </w:tr>
      <w:tr w:rsidR="00FB7A2A" w14:paraId="4614250F" w14:textId="77777777">
        <w:trPr>
          <w:trHeight w:val="417"/>
        </w:trPr>
        <w:tc>
          <w:tcPr>
            <w:tcW w:w="655" w:type="dxa"/>
          </w:tcPr>
          <w:p w14:paraId="4614250B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0C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645" w:type="dxa"/>
          </w:tcPr>
          <w:p w14:paraId="4614250D" w14:textId="77777777" w:rsidR="00FB7A2A" w:rsidRDefault="004B0A09">
            <w:pPr>
              <w:pStyle w:val="TableParagraph"/>
              <w:spacing w:line="208" w:lineRule="exact"/>
              <w:ind w:right="204"/>
              <w:rPr>
                <w:sz w:val="18"/>
              </w:rPr>
            </w:pPr>
            <w:r>
              <w:rPr>
                <w:sz w:val="18"/>
              </w:rPr>
              <w:t>Hendricks,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R.;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Springsteen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(words)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Sinaloa </w:t>
            </w:r>
            <w:r>
              <w:rPr>
                <w:spacing w:val="-2"/>
                <w:sz w:val="18"/>
              </w:rPr>
              <w:t>Cowboys</w:t>
            </w:r>
          </w:p>
        </w:tc>
        <w:tc>
          <w:tcPr>
            <w:tcW w:w="3764" w:type="dxa"/>
          </w:tcPr>
          <w:p w14:paraId="4614250E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2016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abril</w:t>
            </w:r>
          </w:p>
        </w:tc>
      </w:tr>
      <w:tr w:rsidR="00FB7A2A" w14:paraId="46142514" w14:textId="77777777">
        <w:trPr>
          <w:trHeight w:val="410"/>
        </w:trPr>
        <w:tc>
          <w:tcPr>
            <w:tcW w:w="655" w:type="dxa"/>
          </w:tcPr>
          <w:p w14:paraId="46142510" w14:textId="77777777" w:rsidR="00FB7A2A" w:rsidRDefault="004B0A09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11" w14:textId="77777777" w:rsidR="00FB7A2A" w:rsidRDefault="004B0A09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645" w:type="dxa"/>
          </w:tcPr>
          <w:p w14:paraId="46142512" w14:textId="77777777" w:rsidR="00FB7A2A" w:rsidRDefault="004B0A09">
            <w:pPr>
              <w:pStyle w:val="TableParagraph"/>
              <w:spacing w:line="204" w:lineRule="exact"/>
              <w:ind w:right="204"/>
              <w:rPr>
                <w:sz w:val="18"/>
              </w:rPr>
            </w:pPr>
            <w:r>
              <w:rPr>
                <w:sz w:val="18"/>
              </w:rPr>
              <w:t>Hendricks,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Constitutional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Rights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absolute (an argument for sensible regulations on guns)</w:t>
            </w:r>
          </w:p>
        </w:tc>
        <w:tc>
          <w:tcPr>
            <w:tcW w:w="3764" w:type="dxa"/>
          </w:tcPr>
          <w:p w14:paraId="46142513" w14:textId="77777777" w:rsidR="00FB7A2A" w:rsidRDefault="004B0A09">
            <w:pPr>
              <w:pStyle w:val="TableParagraph"/>
              <w:spacing w:before="18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2016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julio</w:t>
            </w:r>
          </w:p>
        </w:tc>
      </w:tr>
      <w:tr w:rsidR="00FB7A2A" w14:paraId="46142519" w14:textId="77777777">
        <w:trPr>
          <w:trHeight w:val="208"/>
        </w:trPr>
        <w:tc>
          <w:tcPr>
            <w:tcW w:w="655" w:type="dxa"/>
          </w:tcPr>
          <w:p w14:paraId="46142515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16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645" w:type="dxa"/>
          </w:tcPr>
          <w:p w14:paraId="46142517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Hernández,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Natasha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Moderna</w:t>
            </w:r>
          </w:p>
        </w:tc>
        <w:tc>
          <w:tcPr>
            <w:tcW w:w="3764" w:type="dxa"/>
          </w:tcPr>
          <w:p w14:paraId="46142518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D07EA3" w14:paraId="247CCA48" w14:textId="77777777">
        <w:trPr>
          <w:trHeight w:val="208"/>
        </w:trPr>
        <w:tc>
          <w:tcPr>
            <w:tcW w:w="655" w:type="dxa"/>
          </w:tcPr>
          <w:p w14:paraId="69030533" w14:textId="36660B07" w:rsidR="00D07EA3" w:rsidRDefault="00DF6740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33EB55F6" w14:textId="3E1CCE35" w:rsidR="00D07EA3" w:rsidRDefault="00DF6740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  <w:tc>
          <w:tcPr>
            <w:tcW w:w="4645" w:type="dxa"/>
          </w:tcPr>
          <w:p w14:paraId="664D8F70" w14:textId="38C61AF1" w:rsidR="00D07EA3" w:rsidRDefault="007D30C0">
            <w:pPr>
              <w:pStyle w:val="TableParagraph"/>
              <w:spacing w:line="188" w:lineRule="exact"/>
              <w:rPr>
                <w:sz w:val="18"/>
              </w:rPr>
            </w:pPr>
            <w:r w:rsidRPr="007D30C0">
              <w:rPr>
                <w:sz w:val="18"/>
              </w:rPr>
              <w:t>Hooks, Belle, "Building a community of love," with Thich Nhat Hanh</w:t>
            </w:r>
          </w:p>
        </w:tc>
        <w:tc>
          <w:tcPr>
            <w:tcW w:w="3764" w:type="dxa"/>
          </w:tcPr>
          <w:p w14:paraId="4884AA0F" w14:textId="2E5BDFE1" w:rsidR="00D07EA3" w:rsidRDefault="001072E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 fecha</w:t>
            </w:r>
          </w:p>
        </w:tc>
      </w:tr>
      <w:tr w:rsidR="00D07EA3" w14:paraId="637773A7" w14:textId="77777777">
        <w:trPr>
          <w:trHeight w:val="208"/>
        </w:trPr>
        <w:tc>
          <w:tcPr>
            <w:tcW w:w="655" w:type="dxa"/>
          </w:tcPr>
          <w:p w14:paraId="69528ECF" w14:textId="56C776CC" w:rsidR="00D07EA3" w:rsidRDefault="00EC0357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1F3D8C45" w14:textId="5CF9E546" w:rsidR="00D07EA3" w:rsidRDefault="00EC0357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</w:t>
            </w:r>
          </w:p>
        </w:tc>
        <w:tc>
          <w:tcPr>
            <w:tcW w:w="4645" w:type="dxa"/>
          </w:tcPr>
          <w:p w14:paraId="173AEA37" w14:textId="4FEC56AD" w:rsidR="00D07EA3" w:rsidRDefault="00DF6740">
            <w:pPr>
              <w:pStyle w:val="TableParagraph"/>
              <w:spacing w:line="188" w:lineRule="exact"/>
              <w:rPr>
                <w:sz w:val="18"/>
              </w:rPr>
            </w:pPr>
            <w:r w:rsidRPr="00DF6740">
              <w:rPr>
                <w:sz w:val="18"/>
              </w:rPr>
              <w:t>Hooks, Belle, "Love as the practice of freedom"</w:t>
            </w:r>
          </w:p>
        </w:tc>
        <w:tc>
          <w:tcPr>
            <w:tcW w:w="3764" w:type="dxa"/>
          </w:tcPr>
          <w:p w14:paraId="4A380DD5" w14:textId="75007644" w:rsidR="00D07EA3" w:rsidRDefault="001072E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 fecha</w:t>
            </w:r>
          </w:p>
        </w:tc>
      </w:tr>
      <w:tr w:rsidR="00D23F17" w14:paraId="18E7EC11" w14:textId="77777777">
        <w:trPr>
          <w:trHeight w:val="208"/>
        </w:trPr>
        <w:tc>
          <w:tcPr>
            <w:tcW w:w="655" w:type="dxa"/>
          </w:tcPr>
          <w:p w14:paraId="3F9A36D8" w14:textId="1458126F" w:rsidR="00D23F17" w:rsidRDefault="00D23F17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1A36D99B" w14:textId="3BEA2CC2" w:rsidR="00D23F17" w:rsidRDefault="00D23F17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22</w:t>
            </w:r>
          </w:p>
        </w:tc>
        <w:tc>
          <w:tcPr>
            <w:tcW w:w="4645" w:type="dxa"/>
          </w:tcPr>
          <w:p w14:paraId="4546E0AE" w14:textId="6DA6D23D" w:rsidR="00D23F17" w:rsidRPr="00DF6740" w:rsidRDefault="008F696A">
            <w:pPr>
              <w:pStyle w:val="TableParagraph"/>
              <w:spacing w:line="188" w:lineRule="exact"/>
              <w:rPr>
                <w:sz w:val="18"/>
              </w:rPr>
            </w:pPr>
            <w:r w:rsidRPr="008F696A">
              <w:rPr>
                <w:sz w:val="18"/>
              </w:rPr>
              <w:t>IndigenousAction.org, "Rethinking the Apocalypse: An Indigenous Anti-futurist Manifesto"</w:t>
            </w:r>
          </w:p>
        </w:tc>
        <w:tc>
          <w:tcPr>
            <w:tcW w:w="3764" w:type="dxa"/>
          </w:tcPr>
          <w:p w14:paraId="4B265717" w14:textId="77777777" w:rsidR="00D23F17" w:rsidRDefault="00D23F17">
            <w:pPr>
              <w:pStyle w:val="TableParagraph"/>
              <w:spacing w:line="188" w:lineRule="exact"/>
              <w:rPr>
                <w:sz w:val="18"/>
              </w:rPr>
            </w:pPr>
          </w:p>
        </w:tc>
      </w:tr>
      <w:tr w:rsidR="008F696A" w14:paraId="63562453" w14:textId="77777777">
        <w:trPr>
          <w:trHeight w:val="205"/>
        </w:trPr>
        <w:tc>
          <w:tcPr>
            <w:tcW w:w="655" w:type="dxa"/>
          </w:tcPr>
          <w:p w14:paraId="4486D565" w14:textId="7ABC6AF3" w:rsidR="008F696A" w:rsidRDefault="008F696A">
            <w:pPr>
              <w:pStyle w:val="TableParagraph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03B55F68" w14:textId="61366E76" w:rsidR="008F696A" w:rsidRDefault="008F696A">
            <w:pPr>
              <w:pStyle w:val="TableParagraph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23</w:t>
            </w:r>
          </w:p>
        </w:tc>
        <w:tc>
          <w:tcPr>
            <w:tcW w:w="4645" w:type="dxa"/>
          </w:tcPr>
          <w:p w14:paraId="6019D8D8" w14:textId="1B7B11EB" w:rsidR="008F696A" w:rsidRDefault="002F3E30">
            <w:pPr>
              <w:pStyle w:val="TableParagraph"/>
              <w:rPr>
                <w:sz w:val="18"/>
              </w:rPr>
            </w:pPr>
            <w:r w:rsidRPr="002F3E30">
              <w:rPr>
                <w:sz w:val="18"/>
              </w:rPr>
              <w:t>Issac, Rev. Dr. Munther, "Christ in the rubble: A liturgy of Lament, Christmas Eve, Bethlehem, Palestine"</w:t>
            </w:r>
          </w:p>
        </w:tc>
        <w:tc>
          <w:tcPr>
            <w:tcW w:w="3764" w:type="dxa"/>
          </w:tcPr>
          <w:p w14:paraId="5AA0BBEC" w14:textId="77777777" w:rsidR="008F696A" w:rsidRDefault="008F696A">
            <w:pPr>
              <w:pStyle w:val="TableParagraph"/>
              <w:rPr>
                <w:spacing w:val="-2"/>
                <w:sz w:val="18"/>
              </w:rPr>
            </w:pPr>
          </w:p>
        </w:tc>
      </w:tr>
      <w:tr w:rsidR="00FB7A2A" w14:paraId="4614251E" w14:textId="77777777">
        <w:trPr>
          <w:trHeight w:val="205"/>
        </w:trPr>
        <w:tc>
          <w:tcPr>
            <w:tcW w:w="655" w:type="dxa"/>
          </w:tcPr>
          <w:p w14:paraId="4614251A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1B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645" w:type="dxa"/>
          </w:tcPr>
          <w:p w14:paraId="4614251C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Jeanette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Yo </w:t>
            </w:r>
            <w:r>
              <w:rPr>
                <w:spacing w:val="-2"/>
                <w:sz w:val="18"/>
              </w:rPr>
              <w:t>Remember</w:t>
            </w:r>
          </w:p>
        </w:tc>
        <w:tc>
          <w:tcPr>
            <w:tcW w:w="3764" w:type="dxa"/>
          </w:tcPr>
          <w:p w14:paraId="4614251D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2019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marzo</w:t>
            </w:r>
          </w:p>
        </w:tc>
      </w:tr>
      <w:tr w:rsidR="007F70BF" w14:paraId="5A972A6B" w14:textId="77777777">
        <w:trPr>
          <w:trHeight w:val="205"/>
        </w:trPr>
        <w:tc>
          <w:tcPr>
            <w:tcW w:w="655" w:type="dxa"/>
          </w:tcPr>
          <w:p w14:paraId="7F80F7D2" w14:textId="74431E30" w:rsidR="007F70BF" w:rsidRDefault="007F70BF">
            <w:pPr>
              <w:pStyle w:val="TableParagraph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11B03AB0" w14:textId="2882C15C" w:rsidR="007F70BF" w:rsidRDefault="007F70BF">
            <w:pPr>
              <w:pStyle w:val="TableParagraph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</w:t>
            </w:r>
          </w:p>
        </w:tc>
        <w:tc>
          <w:tcPr>
            <w:tcW w:w="4645" w:type="dxa"/>
          </w:tcPr>
          <w:p w14:paraId="30C82E1B" w14:textId="4E5D295B" w:rsidR="007F70BF" w:rsidRDefault="0017227D">
            <w:pPr>
              <w:pStyle w:val="TableParagraph"/>
              <w:rPr>
                <w:sz w:val="18"/>
              </w:rPr>
            </w:pPr>
            <w:r w:rsidRPr="0017227D">
              <w:rPr>
                <w:sz w:val="18"/>
              </w:rPr>
              <w:t>Issac, Rev. Dr. Munther, "Christ in the rubble: A liturgy of Lament, Christmas Eve, Bethlehem, Palestine"</w:t>
            </w:r>
          </w:p>
        </w:tc>
        <w:tc>
          <w:tcPr>
            <w:tcW w:w="3764" w:type="dxa"/>
          </w:tcPr>
          <w:p w14:paraId="0A9D962E" w14:textId="6DF67697" w:rsidR="007F70BF" w:rsidRDefault="00F218FA" w:rsidP="00F218FA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sin fecha</w:t>
            </w:r>
          </w:p>
        </w:tc>
      </w:tr>
      <w:tr w:rsidR="00F218FA" w14:paraId="3FFCE90F" w14:textId="77777777">
        <w:trPr>
          <w:trHeight w:val="205"/>
        </w:trPr>
        <w:tc>
          <w:tcPr>
            <w:tcW w:w="655" w:type="dxa"/>
          </w:tcPr>
          <w:p w14:paraId="466984FD" w14:textId="23307FE2" w:rsidR="00F218FA" w:rsidRDefault="00F218FA">
            <w:pPr>
              <w:pStyle w:val="TableParagraph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591FC024" w14:textId="18F3AF31" w:rsidR="00F218FA" w:rsidRDefault="00F218FA">
            <w:pPr>
              <w:pStyle w:val="TableParagraph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25</w:t>
            </w:r>
          </w:p>
        </w:tc>
        <w:tc>
          <w:tcPr>
            <w:tcW w:w="4645" w:type="dxa"/>
          </w:tcPr>
          <w:p w14:paraId="321B03F0" w14:textId="368110CA" w:rsidR="00F218FA" w:rsidRPr="0017227D" w:rsidRDefault="00A1701F">
            <w:pPr>
              <w:pStyle w:val="TableParagraph"/>
              <w:rPr>
                <w:sz w:val="18"/>
              </w:rPr>
            </w:pPr>
            <w:r w:rsidRPr="00A1701F">
              <w:rPr>
                <w:sz w:val="18"/>
              </w:rPr>
              <w:t>Kairos - "Palestine...a moment of truth: a world of faith, hope and love from the heart of Palestinian suffering</w:t>
            </w:r>
          </w:p>
        </w:tc>
        <w:tc>
          <w:tcPr>
            <w:tcW w:w="3764" w:type="dxa"/>
          </w:tcPr>
          <w:p w14:paraId="5172E661" w14:textId="241FC8CC" w:rsidR="00F218FA" w:rsidRDefault="00D54384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2009</w:t>
            </w:r>
          </w:p>
        </w:tc>
      </w:tr>
      <w:tr w:rsidR="00FB7A2A" w14:paraId="46142523" w14:textId="77777777">
        <w:trPr>
          <w:trHeight w:val="414"/>
        </w:trPr>
        <w:tc>
          <w:tcPr>
            <w:tcW w:w="655" w:type="dxa"/>
          </w:tcPr>
          <w:p w14:paraId="4614251F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20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645" w:type="dxa"/>
          </w:tcPr>
          <w:p w14:paraId="46142521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López,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Nohemi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Seeds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SB: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noncomformist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zine about nurtures of the 909</w:t>
            </w:r>
          </w:p>
        </w:tc>
        <w:tc>
          <w:tcPr>
            <w:tcW w:w="3764" w:type="dxa"/>
          </w:tcPr>
          <w:p w14:paraId="46142522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636007" w14:paraId="5A5D7EA8" w14:textId="77777777">
        <w:trPr>
          <w:trHeight w:val="414"/>
        </w:trPr>
        <w:tc>
          <w:tcPr>
            <w:tcW w:w="655" w:type="dxa"/>
          </w:tcPr>
          <w:p w14:paraId="7AF7304F" w14:textId="4FD0D76F" w:rsidR="00636007" w:rsidRDefault="00636007">
            <w:pPr>
              <w:pStyle w:val="TableParagraph"/>
              <w:spacing w:line="204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78052EC6" w14:textId="1A2F5D8D" w:rsidR="00636007" w:rsidRDefault="00636007">
            <w:pPr>
              <w:pStyle w:val="TableParagraph"/>
              <w:spacing w:line="204" w:lineRule="exact"/>
              <w:ind w:left="11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645" w:type="dxa"/>
          </w:tcPr>
          <w:p w14:paraId="79E0474E" w14:textId="436BF12E" w:rsidR="00636007" w:rsidRDefault="002E5DB9">
            <w:pPr>
              <w:pStyle w:val="TableParagraph"/>
              <w:spacing w:line="206" w:lineRule="exact"/>
              <w:rPr>
                <w:sz w:val="18"/>
              </w:rPr>
            </w:pPr>
            <w:r w:rsidRPr="002E5DB9">
              <w:rPr>
                <w:sz w:val="18"/>
              </w:rPr>
              <w:t>Madison Infoshop, "Immigration 101: Who's the illegal alien pilgrim? Myth Busters to help challenge xenophobia in your community"</w:t>
            </w:r>
          </w:p>
        </w:tc>
        <w:tc>
          <w:tcPr>
            <w:tcW w:w="3764" w:type="dxa"/>
          </w:tcPr>
          <w:p w14:paraId="2C1C7266" w14:textId="5B2BBB5E" w:rsidR="00636007" w:rsidRDefault="003E17C5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z w:val="18"/>
              </w:rPr>
              <w:t>sin fecha</w:t>
            </w:r>
          </w:p>
        </w:tc>
      </w:tr>
      <w:tr w:rsidR="003E6C13" w14:paraId="6680D4B2" w14:textId="77777777">
        <w:trPr>
          <w:trHeight w:val="414"/>
        </w:trPr>
        <w:tc>
          <w:tcPr>
            <w:tcW w:w="655" w:type="dxa"/>
          </w:tcPr>
          <w:p w14:paraId="75C55967" w14:textId="3AD0F8A2" w:rsidR="003E6C13" w:rsidRDefault="00E25624">
            <w:pPr>
              <w:pStyle w:val="TableParagraph"/>
              <w:spacing w:line="204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2F03AF44" w14:textId="604F356F" w:rsidR="003E6C13" w:rsidRDefault="00E25624">
            <w:pPr>
              <w:pStyle w:val="TableParagraph"/>
              <w:spacing w:line="204" w:lineRule="exact"/>
              <w:ind w:left="11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645" w:type="dxa"/>
          </w:tcPr>
          <w:p w14:paraId="3B679E71" w14:textId="0C410016" w:rsidR="003E6C13" w:rsidRPr="002E5DB9" w:rsidRDefault="00FC3411">
            <w:pPr>
              <w:pStyle w:val="TableParagraph"/>
              <w:spacing w:line="206" w:lineRule="exact"/>
              <w:rPr>
                <w:sz w:val="18"/>
              </w:rPr>
            </w:pPr>
            <w:r w:rsidRPr="00E25624">
              <w:rPr>
                <w:sz w:val="18"/>
              </w:rPr>
              <w:t>Martinez, Elizabeth</w:t>
            </w:r>
            <w:r w:rsidR="00E25624" w:rsidRPr="00E25624">
              <w:rPr>
                <w:sz w:val="18"/>
              </w:rPr>
              <w:t xml:space="preserve"> (Betita), "Remember Something Ancient, Imagine Something New: Writings on raza youth's worldview, chapter Thirty of Dos Colores Means All of Us"</w:t>
            </w:r>
          </w:p>
        </w:tc>
        <w:tc>
          <w:tcPr>
            <w:tcW w:w="3764" w:type="dxa"/>
          </w:tcPr>
          <w:p w14:paraId="11362D9F" w14:textId="7CCFACA0" w:rsidR="003E6C13" w:rsidRDefault="0048627C" w:rsidP="0048627C">
            <w:pPr>
              <w:pStyle w:val="TableParagraph"/>
              <w:spacing w:before="186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D5405">
              <w:rPr>
                <w:sz w:val="18"/>
              </w:rPr>
              <w:t>sin fecha</w:t>
            </w:r>
          </w:p>
        </w:tc>
      </w:tr>
      <w:tr w:rsidR="008D5405" w14:paraId="42A21410" w14:textId="77777777">
        <w:trPr>
          <w:trHeight w:val="414"/>
        </w:trPr>
        <w:tc>
          <w:tcPr>
            <w:tcW w:w="655" w:type="dxa"/>
          </w:tcPr>
          <w:p w14:paraId="4A112CE0" w14:textId="5EE87B42" w:rsidR="008D5405" w:rsidRDefault="008D5405">
            <w:pPr>
              <w:pStyle w:val="TableParagraph"/>
              <w:spacing w:line="204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0FF371B5" w14:textId="4160E23E" w:rsidR="008D5405" w:rsidRDefault="008D5405">
            <w:pPr>
              <w:pStyle w:val="TableParagraph"/>
              <w:spacing w:line="204" w:lineRule="exact"/>
              <w:ind w:left="11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645" w:type="dxa"/>
          </w:tcPr>
          <w:p w14:paraId="095DE88D" w14:textId="13BFFAF7" w:rsidR="008D5405" w:rsidRPr="00E25624" w:rsidRDefault="008E38DF">
            <w:pPr>
              <w:pStyle w:val="TableParagraph"/>
              <w:spacing w:line="206" w:lineRule="exact"/>
              <w:rPr>
                <w:sz w:val="18"/>
              </w:rPr>
            </w:pPr>
            <w:r w:rsidRPr="008E38DF">
              <w:rPr>
                <w:sz w:val="18"/>
              </w:rPr>
              <w:t>Martinez, Elizabeth (Betita), "La Lucha Contin</w:t>
            </w:r>
            <w:r>
              <w:rPr>
                <w:rFonts w:ascii="Aptos Narrow" w:hAnsi="Aptos Narrow"/>
                <w:sz w:val="18"/>
              </w:rPr>
              <w:t>úa</w:t>
            </w:r>
            <w:r w:rsidRPr="008E38DF">
              <w:rPr>
                <w:sz w:val="18"/>
              </w:rPr>
              <w:t>: Youth in the lead (be down with brown!, "They really were willing to die”, Raza protest a day of lies and hate, "Back in the early 1990s…"), four chapter from Dos Colores Means All of Us"</w:t>
            </w:r>
          </w:p>
        </w:tc>
        <w:tc>
          <w:tcPr>
            <w:tcW w:w="3764" w:type="dxa"/>
          </w:tcPr>
          <w:p w14:paraId="72AF1ABF" w14:textId="2FF44AD2" w:rsidR="008D5405" w:rsidRDefault="00E51934" w:rsidP="0048627C">
            <w:pPr>
              <w:pStyle w:val="TableParagraph"/>
              <w:spacing w:before="186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sin fecha</w:t>
            </w:r>
          </w:p>
        </w:tc>
      </w:tr>
      <w:tr w:rsidR="00A467B9" w14:paraId="129F3808" w14:textId="77777777">
        <w:trPr>
          <w:trHeight w:val="414"/>
        </w:trPr>
        <w:tc>
          <w:tcPr>
            <w:tcW w:w="655" w:type="dxa"/>
          </w:tcPr>
          <w:p w14:paraId="2FD40BA1" w14:textId="01354607" w:rsidR="00A467B9" w:rsidRDefault="00A467B9">
            <w:pPr>
              <w:pStyle w:val="TableParagraph"/>
              <w:spacing w:line="204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74CEE6D1" w14:textId="7CDD12AA" w:rsidR="00A467B9" w:rsidRDefault="00A467B9">
            <w:pPr>
              <w:pStyle w:val="TableParagraph"/>
              <w:spacing w:line="204" w:lineRule="exact"/>
              <w:ind w:left="11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645" w:type="dxa"/>
          </w:tcPr>
          <w:p w14:paraId="4079DD22" w14:textId="0A15358F" w:rsidR="00A467B9" w:rsidRPr="008E38DF" w:rsidRDefault="00E51934">
            <w:pPr>
              <w:pStyle w:val="TableParagraph"/>
              <w:spacing w:line="206" w:lineRule="exact"/>
              <w:rPr>
                <w:sz w:val="18"/>
              </w:rPr>
            </w:pPr>
            <w:r w:rsidRPr="00E51934">
              <w:rPr>
                <w:sz w:val="18"/>
              </w:rPr>
              <w:t>Means, Russell, "A speech: For America to Live, Europe Must Die"</w:t>
            </w:r>
          </w:p>
        </w:tc>
        <w:tc>
          <w:tcPr>
            <w:tcW w:w="3764" w:type="dxa"/>
          </w:tcPr>
          <w:p w14:paraId="1E2528E9" w14:textId="67E001D1" w:rsidR="00A467B9" w:rsidRDefault="00E51934" w:rsidP="0048627C">
            <w:pPr>
              <w:pStyle w:val="TableParagraph"/>
              <w:spacing w:before="186"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 sin fecha</w:t>
            </w:r>
          </w:p>
        </w:tc>
      </w:tr>
      <w:tr w:rsidR="00FB7A2A" w14:paraId="46142528" w14:textId="77777777">
        <w:trPr>
          <w:trHeight w:val="206"/>
        </w:trPr>
        <w:tc>
          <w:tcPr>
            <w:tcW w:w="655" w:type="dxa"/>
          </w:tcPr>
          <w:p w14:paraId="46142524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25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645" w:type="dxa"/>
          </w:tcPr>
          <w:p w14:paraId="46142526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MJH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papá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dijo</w:t>
            </w:r>
          </w:p>
        </w:tc>
        <w:tc>
          <w:tcPr>
            <w:tcW w:w="3764" w:type="dxa"/>
          </w:tcPr>
          <w:p w14:paraId="46142527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2D" w14:textId="77777777">
        <w:trPr>
          <w:trHeight w:val="208"/>
        </w:trPr>
        <w:tc>
          <w:tcPr>
            <w:tcW w:w="655" w:type="dxa"/>
          </w:tcPr>
          <w:p w14:paraId="46142529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2A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645" w:type="dxa"/>
          </w:tcPr>
          <w:p w14:paraId="4614252B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Miss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Malcriada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Adult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Latin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Authors,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64" w:type="dxa"/>
          </w:tcPr>
          <w:p w14:paraId="4614252C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</w:tbl>
    <w:p w14:paraId="4614252E" w14:textId="77777777" w:rsidR="00FB7A2A" w:rsidRDefault="00FB7A2A">
      <w:pPr>
        <w:pStyle w:val="TableParagraph"/>
        <w:spacing w:line="187" w:lineRule="exact"/>
        <w:rPr>
          <w:sz w:val="18"/>
        </w:rPr>
        <w:sectPr w:rsidR="00FB7A2A">
          <w:type w:val="continuous"/>
          <w:pgSz w:w="12240" w:h="15840"/>
          <w:pgMar w:top="1240" w:right="360" w:bottom="739" w:left="108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003"/>
        <w:gridCol w:w="4645"/>
        <w:gridCol w:w="3764"/>
      </w:tblGrid>
      <w:tr w:rsidR="00FB7A2A" w14:paraId="46142533" w14:textId="77777777">
        <w:trPr>
          <w:trHeight w:val="205"/>
        </w:trPr>
        <w:tc>
          <w:tcPr>
            <w:tcW w:w="655" w:type="dxa"/>
          </w:tcPr>
          <w:p w14:paraId="4614252F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30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645" w:type="dxa"/>
          </w:tcPr>
          <w:p w14:paraId="46142531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Maldonado-Velez.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S.G.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discernible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end</w:t>
            </w:r>
          </w:p>
        </w:tc>
        <w:tc>
          <w:tcPr>
            <w:tcW w:w="3764" w:type="dxa"/>
          </w:tcPr>
          <w:p w14:paraId="46142532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  <w:tr w:rsidR="00FB7A2A" w14:paraId="46142538" w14:textId="77777777">
        <w:trPr>
          <w:trHeight w:val="208"/>
        </w:trPr>
        <w:tc>
          <w:tcPr>
            <w:tcW w:w="655" w:type="dxa"/>
          </w:tcPr>
          <w:p w14:paraId="46142534" w14:textId="77777777" w:rsidR="00FB7A2A" w:rsidRDefault="004B0A0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35" w14:textId="77777777" w:rsidR="00FB7A2A" w:rsidRDefault="004B0A0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645" w:type="dxa"/>
          </w:tcPr>
          <w:p w14:paraId="46142536" w14:textId="77777777" w:rsidR="00FB7A2A" w:rsidRDefault="004B0A0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Mayorga,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Butter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3764" w:type="dxa"/>
          </w:tcPr>
          <w:p w14:paraId="46142537" w14:textId="77777777" w:rsidR="00FB7A2A" w:rsidRDefault="004B0A09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</w:tr>
      <w:tr w:rsidR="00FB7A2A" w14:paraId="4614253D" w14:textId="77777777">
        <w:trPr>
          <w:trHeight w:val="205"/>
        </w:trPr>
        <w:tc>
          <w:tcPr>
            <w:tcW w:w="655" w:type="dxa"/>
          </w:tcPr>
          <w:p w14:paraId="46142539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3A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645" w:type="dxa"/>
          </w:tcPr>
          <w:p w14:paraId="4614253B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Mayorga,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Inked</w:t>
            </w:r>
          </w:p>
        </w:tc>
        <w:tc>
          <w:tcPr>
            <w:tcW w:w="3764" w:type="dxa"/>
          </w:tcPr>
          <w:p w14:paraId="4614253C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2012</w:t>
            </w:r>
          </w:p>
        </w:tc>
      </w:tr>
      <w:tr w:rsidR="00FB7A2A" w14:paraId="46142542" w14:textId="77777777">
        <w:trPr>
          <w:trHeight w:val="203"/>
        </w:trPr>
        <w:tc>
          <w:tcPr>
            <w:tcW w:w="655" w:type="dxa"/>
          </w:tcPr>
          <w:p w14:paraId="4614253E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3F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645" w:type="dxa"/>
          </w:tcPr>
          <w:p w14:paraId="46142540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Mayorga,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Monstrous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Stories</w:t>
            </w:r>
          </w:p>
        </w:tc>
        <w:tc>
          <w:tcPr>
            <w:tcW w:w="3764" w:type="dxa"/>
          </w:tcPr>
          <w:p w14:paraId="46142541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47" w14:textId="77777777">
        <w:trPr>
          <w:trHeight w:val="414"/>
        </w:trPr>
        <w:tc>
          <w:tcPr>
            <w:tcW w:w="655" w:type="dxa"/>
          </w:tcPr>
          <w:p w14:paraId="46142543" w14:textId="77777777" w:rsidR="00FB7A2A" w:rsidRDefault="004B0A09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44" w14:textId="77777777" w:rsidR="00FB7A2A" w:rsidRDefault="004B0A09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645" w:type="dxa"/>
          </w:tcPr>
          <w:p w14:paraId="46142545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Mayorga,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Today: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illustrated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 Arya Stark and surviving 202</w:t>
            </w:r>
          </w:p>
        </w:tc>
        <w:tc>
          <w:tcPr>
            <w:tcW w:w="3764" w:type="dxa"/>
          </w:tcPr>
          <w:p w14:paraId="46142546" w14:textId="77777777" w:rsidR="00FB7A2A" w:rsidRDefault="004B0A09">
            <w:pPr>
              <w:pStyle w:val="TableParagraph"/>
              <w:spacing w:before="188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2021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junio</w:t>
            </w:r>
          </w:p>
        </w:tc>
      </w:tr>
      <w:tr w:rsidR="00FB7A2A" w14:paraId="4614254C" w14:textId="77777777">
        <w:trPr>
          <w:trHeight w:val="205"/>
        </w:trPr>
        <w:tc>
          <w:tcPr>
            <w:tcW w:w="655" w:type="dxa"/>
          </w:tcPr>
          <w:p w14:paraId="46142548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49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645" w:type="dxa"/>
          </w:tcPr>
          <w:p w14:paraId="4614254A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Mayorga,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Temastian</w:t>
            </w:r>
          </w:p>
        </w:tc>
        <w:tc>
          <w:tcPr>
            <w:tcW w:w="3764" w:type="dxa"/>
          </w:tcPr>
          <w:p w14:paraId="4614254B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2015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febrero</w:t>
            </w:r>
          </w:p>
        </w:tc>
      </w:tr>
      <w:tr w:rsidR="00FB7A2A" w14:paraId="46142551" w14:textId="77777777">
        <w:trPr>
          <w:trHeight w:val="412"/>
        </w:trPr>
        <w:tc>
          <w:tcPr>
            <w:tcW w:w="655" w:type="dxa"/>
          </w:tcPr>
          <w:p w14:paraId="4614254D" w14:textId="77777777" w:rsidR="00FB7A2A" w:rsidRDefault="004B0A0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4E" w14:textId="77777777" w:rsidR="00FB7A2A" w:rsidRDefault="004B0A0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645" w:type="dxa"/>
          </w:tcPr>
          <w:p w14:paraId="4614254F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Montano,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Breanda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Vida: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Re-membering </w:t>
            </w:r>
            <w:r>
              <w:rPr>
                <w:spacing w:val="-2"/>
                <w:sz w:val="18"/>
              </w:rPr>
              <w:t>motherhood</w:t>
            </w:r>
          </w:p>
        </w:tc>
        <w:tc>
          <w:tcPr>
            <w:tcW w:w="3764" w:type="dxa"/>
          </w:tcPr>
          <w:p w14:paraId="46142550" w14:textId="77777777" w:rsidR="00FB7A2A" w:rsidRDefault="004B0A09">
            <w:pPr>
              <w:pStyle w:val="TableParagraph"/>
              <w:spacing w:before="186" w:line="206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56" w14:textId="77777777">
        <w:trPr>
          <w:trHeight w:val="208"/>
        </w:trPr>
        <w:tc>
          <w:tcPr>
            <w:tcW w:w="655" w:type="dxa"/>
          </w:tcPr>
          <w:p w14:paraId="46142552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53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645" w:type="dxa"/>
          </w:tcPr>
          <w:p w14:paraId="46142554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Moyano,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Stephany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Criollo</w:t>
            </w:r>
          </w:p>
        </w:tc>
        <w:tc>
          <w:tcPr>
            <w:tcW w:w="3764" w:type="dxa"/>
          </w:tcPr>
          <w:p w14:paraId="46142555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  <w:tr w:rsidR="00565FAD" w14:paraId="57C60061" w14:textId="77777777">
        <w:trPr>
          <w:trHeight w:val="208"/>
        </w:trPr>
        <w:tc>
          <w:tcPr>
            <w:tcW w:w="655" w:type="dxa"/>
          </w:tcPr>
          <w:p w14:paraId="6D92EAE7" w14:textId="6209756F" w:rsidR="00565FAD" w:rsidRDefault="00565FAD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384A8E4A" w14:textId="16A872CB" w:rsidR="00565FAD" w:rsidRDefault="00565FAD">
            <w:pPr>
              <w:pStyle w:val="TableParagraph"/>
              <w:spacing w:line="188" w:lineRule="exact"/>
              <w:ind w:left="11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645" w:type="dxa"/>
          </w:tcPr>
          <w:p w14:paraId="1F418CB8" w14:textId="6B32B77A" w:rsidR="00565FAD" w:rsidRDefault="00B134DB">
            <w:pPr>
              <w:pStyle w:val="TableParagraph"/>
              <w:spacing w:line="188" w:lineRule="exact"/>
              <w:rPr>
                <w:sz w:val="18"/>
              </w:rPr>
            </w:pPr>
            <w:r w:rsidRPr="00B134DB">
              <w:rPr>
                <w:sz w:val="18"/>
              </w:rPr>
              <w:t>Mutual Aid Disaster Relief Popular Education: Theory, Action, Reflection</w:t>
            </w:r>
          </w:p>
        </w:tc>
        <w:tc>
          <w:tcPr>
            <w:tcW w:w="3764" w:type="dxa"/>
          </w:tcPr>
          <w:p w14:paraId="30C02E89" w14:textId="1EFAD391" w:rsidR="00565FAD" w:rsidRDefault="00B134DB">
            <w:pPr>
              <w:pStyle w:val="TableParagraph"/>
              <w:spacing w:line="188" w:lineRule="exac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sin fecha</w:t>
            </w:r>
          </w:p>
        </w:tc>
      </w:tr>
      <w:tr w:rsidR="00FB7A2A" w14:paraId="4614255B" w14:textId="77777777">
        <w:trPr>
          <w:trHeight w:val="206"/>
        </w:trPr>
        <w:tc>
          <w:tcPr>
            <w:tcW w:w="655" w:type="dxa"/>
          </w:tcPr>
          <w:p w14:paraId="46142557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58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645" w:type="dxa"/>
          </w:tcPr>
          <w:p w14:paraId="46142559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untitled</w:t>
            </w:r>
          </w:p>
        </w:tc>
        <w:tc>
          <w:tcPr>
            <w:tcW w:w="3764" w:type="dxa"/>
          </w:tcPr>
          <w:p w14:paraId="4614255A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60" w14:textId="77777777">
        <w:trPr>
          <w:trHeight w:val="205"/>
        </w:trPr>
        <w:tc>
          <w:tcPr>
            <w:tcW w:w="655" w:type="dxa"/>
          </w:tcPr>
          <w:p w14:paraId="4614255C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5D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645" w:type="dxa"/>
          </w:tcPr>
          <w:p w14:paraId="4614255E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Ofrenda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vida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Mujeres</w:t>
            </w:r>
          </w:p>
        </w:tc>
        <w:tc>
          <w:tcPr>
            <w:tcW w:w="3764" w:type="dxa"/>
          </w:tcPr>
          <w:p w14:paraId="4614255F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65" w14:textId="77777777">
        <w:trPr>
          <w:trHeight w:val="208"/>
        </w:trPr>
        <w:tc>
          <w:tcPr>
            <w:tcW w:w="655" w:type="dxa"/>
          </w:tcPr>
          <w:p w14:paraId="46142561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62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645" w:type="dxa"/>
          </w:tcPr>
          <w:p w14:paraId="46142563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Battle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Juarez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MCMXI</w:t>
            </w:r>
          </w:p>
        </w:tc>
        <w:tc>
          <w:tcPr>
            <w:tcW w:w="3764" w:type="dxa"/>
          </w:tcPr>
          <w:p w14:paraId="46142564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2014</w:t>
            </w:r>
          </w:p>
        </w:tc>
      </w:tr>
      <w:tr w:rsidR="00FB7A2A" w14:paraId="4614256A" w14:textId="77777777">
        <w:trPr>
          <w:trHeight w:val="206"/>
        </w:trPr>
        <w:tc>
          <w:tcPr>
            <w:tcW w:w="655" w:type="dxa"/>
          </w:tcPr>
          <w:p w14:paraId="46142566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67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645" w:type="dxa"/>
          </w:tcPr>
          <w:p w14:paraId="46142568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Consuelo</w:t>
            </w:r>
          </w:p>
        </w:tc>
        <w:tc>
          <w:tcPr>
            <w:tcW w:w="3764" w:type="dxa"/>
          </w:tcPr>
          <w:p w14:paraId="46142569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  <w:tr w:rsidR="00FB7A2A" w14:paraId="4614256F" w14:textId="77777777">
        <w:trPr>
          <w:trHeight w:val="205"/>
        </w:trPr>
        <w:tc>
          <w:tcPr>
            <w:tcW w:w="655" w:type="dxa"/>
          </w:tcPr>
          <w:p w14:paraId="4614256B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6C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645" w:type="dxa"/>
          </w:tcPr>
          <w:p w14:paraId="4614256D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64" w:type="dxa"/>
          </w:tcPr>
          <w:p w14:paraId="4614256E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</w:tr>
      <w:tr w:rsidR="00FB7A2A" w14:paraId="46142574" w14:textId="77777777">
        <w:trPr>
          <w:trHeight w:val="206"/>
        </w:trPr>
        <w:tc>
          <w:tcPr>
            <w:tcW w:w="655" w:type="dxa"/>
          </w:tcPr>
          <w:p w14:paraId="46142570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71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645" w:type="dxa"/>
          </w:tcPr>
          <w:p w14:paraId="46142572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64" w:type="dxa"/>
          </w:tcPr>
          <w:p w14:paraId="46142573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</w:tr>
      <w:tr w:rsidR="00FB7A2A" w14:paraId="46142579" w14:textId="77777777">
        <w:trPr>
          <w:trHeight w:val="206"/>
        </w:trPr>
        <w:tc>
          <w:tcPr>
            <w:tcW w:w="655" w:type="dxa"/>
          </w:tcPr>
          <w:p w14:paraId="46142575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76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645" w:type="dxa"/>
          </w:tcPr>
          <w:p w14:paraId="46142577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64" w:type="dxa"/>
          </w:tcPr>
          <w:p w14:paraId="46142578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</w:tr>
      <w:tr w:rsidR="00FB7A2A" w14:paraId="4614257E" w14:textId="77777777">
        <w:trPr>
          <w:trHeight w:val="208"/>
        </w:trPr>
        <w:tc>
          <w:tcPr>
            <w:tcW w:w="655" w:type="dxa"/>
          </w:tcPr>
          <w:p w14:paraId="4614257A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7B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645" w:type="dxa"/>
          </w:tcPr>
          <w:p w14:paraId="4614257C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764" w:type="dxa"/>
          </w:tcPr>
          <w:p w14:paraId="4614257D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2017</w:t>
            </w:r>
          </w:p>
        </w:tc>
      </w:tr>
      <w:tr w:rsidR="00FB7A2A" w14:paraId="46142583" w14:textId="77777777">
        <w:trPr>
          <w:trHeight w:val="335"/>
        </w:trPr>
        <w:tc>
          <w:tcPr>
            <w:tcW w:w="655" w:type="dxa"/>
          </w:tcPr>
          <w:p w14:paraId="4614257F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80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645" w:type="dxa"/>
          </w:tcPr>
          <w:p w14:paraId="46142581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64" w:type="dxa"/>
          </w:tcPr>
          <w:p w14:paraId="46142582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</w:tr>
    </w:tbl>
    <w:p w14:paraId="46142584" w14:textId="77777777" w:rsidR="00FB7A2A" w:rsidRDefault="00FB7A2A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003"/>
        <w:gridCol w:w="4645"/>
        <w:gridCol w:w="3764"/>
      </w:tblGrid>
      <w:tr w:rsidR="00FB7A2A" w14:paraId="46142589" w14:textId="77777777">
        <w:trPr>
          <w:trHeight w:val="208"/>
        </w:trPr>
        <w:tc>
          <w:tcPr>
            <w:tcW w:w="655" w:type="dxa"/>
          </w:tcPr>
          <w:p w14:paraId="46142585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86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645" w:type="dxa"/>
          </w:tcPr>
          <w:p w14:paraId="46142587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764" w:type="dxa"/>
          </w:tcPr>
          <w:p w14:paraId="46142588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  <w:tr w:rsidR="00FB7A2A" w14:paraId="4614258E" w14:textId="77777777">
        <w:trPr>
          <w:trHeight w:val="205"/>
        </w:trPr>
        <w:tc>
          <w:tcPr>
            <w:tcW w:w="655" w:type="dxa"/>
          </w:tcPr>
          <w:p w14:paraId="4614258A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8B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645" w:type="dxa"/>
          </w:tcPr>
          <w:p w14:paraId="4614258C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Dichos</w:t>
            </w:r>
          </w:p>
        </w:tc>
        <w:tc>
          <w:tcPr>
            <w:tcW w:w="3764" w:type="dxa"/>
          </w:tcPr>
          <w:p w14:paraId="4614258D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2014</w:t>
            </w:r>
          </w:p>
        </w:tc>
      </w:tr>
      <w:tr w:rsidR="00FB7A2A" w14:paraId="46142593" w14:textId="77777777">
        <w:trPr>
          <w:trHeight w:val="208"/>
        </w:trPr>
        <w:tc>
          <w:tcPr>
            <w:tcW w:w="655" w:type="dxa"/>
          </w:tcPr>
          <w:p w14:paraId="4614258F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90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645" w:type="dxa"/>
          </w:tcPr>
          <w:p w14:paraId="46142591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Dichos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64" w:type="dxa"/>
          </w:tcPr>
          <w:p w14:paraId="46142592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2017</w:t>
            </w:r>
          </w:p>
        </w:tc>
      </w:tr>
      <w:tr w:rsidR="00FB7A2A" w14:paraId="46142598" w14:textId="77777777">
        <w:trPr>
          <w:trHeight w:val="203"/>
        </w:trPr>
        <w:tc>
          <w:tcPr>
            <w:tcW w:w="655" w:type="dxa"/>
          </w:tcPr>
          <w:p w14:paraId="46142594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95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645" w:type="dxa"/>
          </w:tcPr>
          <w:p w14:paraId="46142596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Hacienda</w:t>
            </w:r>
          </w:p>
        </w:tc>
        <w:tc>
          <w:tcPr>
            <w:tcW w:w="3764" w:type="dxa"/>
          </w:tcPr>
          <w:p w14:paraId="46142597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</w:tr>
      <w:tr w:rsidR="00FB7A2A" w14:paraId="4614259D" w14:textId="77777777">
        <w:trPr>
          <w:trHeight w:val="205"/>
        </w:trPr>
        <w:tc>
          <w:tcPr>
            <w:tcW w:w="655" w:type="dxa"/>
          </w:tcPr>
          <w:p w14:paraId="46142599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9A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645" w:type="dxa"/>
          </w:tcPr>
          <w:p w14:paraId="4614259B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Americas</w:t>
            </w:r>
          </w:p>
        </w:tc>
        <w:tc>
          <w:tcPr>
            <w:tcW w:w="3764" w:type="dxa"/>
          </w:tcPr>
          <w:p w14:paraId="4614259C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</w:tr>
      <w:tr w:rsidR="00FB7A2A" w14:paraId="461425A2" w14:textId="77777777">
        <w:trPr>
          <w:trHeight w:val="208"/>
        </w:trPr>
        <w:tc>
          <w:tcPr>
            <w:tcW w:w="655" w:type="dxa"/>
          </w:tcPr>
          <w:p w14:paraId="4614259E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9F" w14:textId="77777777" w:rsidR="00FB7A2A" w:rsidRDefault="004B0A0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645" w:type="dxa"/>
          </w:tcPr>
          <w:p w14:paraId="461425A0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Anapra: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River</w:t>
            </w:r>
          </w:p>
        </w:tc>
        <w:tc>
          <w:tcPr>
            <w:tcW w:w="3764" w:type="dxa"/>
          </w:tcPr>
          <w:p w14:paraId="461425A1" w14:textId="77777777" w:rsidR="00FB7A2A" w:rsidRDefault="004B0A0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5A7" w14:textId="77777777">
        <w:trPr>
          <w:trHeight w:val="205"/>
        </w:trPr>
        <w:tc>
          <w:tcPr>
            <w:tcW w:w="655" w:type="dxa"/>
          </w:tcPr>
          <w:p w14:paraId="461425A3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1003" w:type="dxa"/>
          </w:tcPr>
          <w:p w14:paraId="461425A4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645" w:type="dxa"/>
          </w:tcPr>
          <w:p w14:paraId="461425A5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Ortega,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Zacatecas</w:t>
            </w:r>
          </w:p>
        </w:tc>
        <w:tc>
          <w:tcPr>
            <w:tcW w:w="3764" w:type="dxa"/>
          </w:tcPr>
          <w:p w14:paraId="461425A6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</w:tr>
      <w:tr w:rsidR="00FB7A2A" w14:paraId="461425AC" w14:textId="77777777">
        <w:trPr>
          <w:trHeight w:val="208"/>
        </w:trPr>
        <w:tc>
          <w:tcPr>
            <w:tcW w:w="655" w:type="dxa"/>
          </w:tcPr>
          <w:p w14:paraId="461425A8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A9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645" w:type="dxa"/>
          </w:tcPr>
          <w:p w14:paraId="461425AA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Osollo,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Nathaniel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Thrones</w:t>
            </w:r>
          </w:p>
        </w:tc>
        <w:tc>
          <w:tcPr>
            <w:tcW w:w="3764" w:type="dxa"/>
          </w:tcPr>
          <w:p w14:paraId="461425AB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5B1" w14:textId="77777777">
        <w:trPr>
          <w:trHeight w:val="412"/>
        </w:trPr>
        <w:tc>
          <w:tcPr>
            <w:tcW w:w="655" w:type="dxa"/>
          </w:tcPr>
          <w:p w14:paraId="461425AD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AE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645" w:type="dxa"/>
          </w:tcPr>
          <w:p w14:paraId="461425AF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Osollo,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Nathaniel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Tshirt2sday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2019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(thus </w:t>
            </w:r>
            <w:r>
              <w:rPr>
                <w:spacing w:val="-4"/>
                <w:sz w:val="18"/>
              </w:rPr>
              <w:t>far)</w:t>
            </w:r>
          </w:p>
        </w:tc>
        <w:tc>
          <w:tcPr>
            <w:tcW w:w="3764" w:type="dxa"/>
          </w:tcPr>
          <w:p w14:paraId="461425B0" w14:textId="77777777" w:rsidR="00FB7A2A" w:rsidRDefault="004B0A09">
            <w:pPr>
              <w:pStyle w:val="TableParagraph"/>
              <w:spacing w:before="183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5B6" w14:textId="77777777">
        <w:trPr>
          <w:trHeight w:val="208"/>
        </w:trPr>
        <w:tc>
          <w:tcPr>
            <w:tcW w:w="655" w:type="dxa"/>
          </w:tcPr>
          <w:p w14:paraId="461425B2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B3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645" w:type="dxa"/>
          </w:tcPr>
          <w:p w14:paraId="461425B4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Prado,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Mariana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Lomitos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Mexicanos</w:t>
            </w:r>
          </w:p>
        </w:tc>
        <w:tc>
          <w:tcPr>
            <w:tcW w:w="3764" w:type="dxa"/>
          </w:tcPr>
          <w:p w14:paraId="461425B5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BB" w14:textId="77777777">
        <w:trPr>
          <w:trHeight w:val="203"/>
        </w:trPr>
        <w:tc>
          <w:tcPr>
            <w:tcW w:w="655" w:type="dxa"/>
          </w:tcPr>
          <w:p w14:paraId="461425B7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B8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645" w:type="dxa"/>
          </w:tcPr>
          <w:p w14:paraId="461425B9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Quispe,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Carlo's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Dogboy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Coney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Island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trip</w:t>
            </w:r>
          </w:p>
        </w:tc>
        <w:tc>
          <w:tcPr>
            <w:tcW w:w="3764" w:type="dxa"/>
          </w:tcPr>
          <w:p w14:paraId="461425BA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</w:tr>
      <w:tr w:rsidR="00FB7A2A" w14:paraId="461425C0" w14:textId="77777777">
        <w:trPr>
          <w:trHeight w:val="618"/>
        </w:trPr>
        <w:tc>
          <w:tcPr>
            <w:tcW w:w="655" w:type="dxa"/>
          </w:tcPr>
          <w:p w14:paraId="461425BC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BD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645" w:type="dxa"/>
          </w:tcPr>
          <w:p w14:paraId="461425BE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Quispe,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-Chico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[</w:t>
            </w:r>
            <w:r>
              <w:rPr>
                <w:b/>
                <w:spacing w:val="-2"/>
                <w:sz w:val="18"/>
              </w:rPr>
              <w:t>Advertencia: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 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ofensivo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perturbador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algunas </w:t>
            </w:r>
            <w:r>
              <w:rPr>
                <w:sz w:val="18"/>
              </w:rPr>
              <w:t>personas.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aconseja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discreción.]</w:t>
            </w:r>
          </w:p>
        </w:tc>
        <w:tc>
          <w:tcPr>
            <w:tcW w:w="3764" w:type="dxa"/>
          </w:tcPr>
          <w:p w14:paraId="461425BF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</w:tr>
      <w:tr w:rsidR="00FB7A2A" w14:paraId="461425C5" w14:textId="77777777">
        <w:trPr>
          <w:trHeight w:val="205"/>
        </w:trPr>
        <w:tc>
          <w:tcPr>
            <w:tcW w:w="655" w:type="dxa"/>
          </w:tcPr>
          <w:p w14:paraId="461425C1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C2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645" w:type="dxa"/>
          </w:tcPr>
          <w:p w14:paraId="461425C3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Quispe,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Me!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coloring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book!</w:t>
            </w:r>
          </w:p>
        </w:tc>
        <w:tc>
          <w:tcPr>
            <w:tcW w:w="3764" w:type="dxa"/>
          </w:tcPr>
          <w:p w14:paraId="461425C4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</w:tr>
      <w:tr w:rsidR="00FB7A2A" w14:paraId="461425CA" w14:textId="77777777">
        <w:trPr>
          <w:trHeight w:val="208"/>
        </w:trPr>
        <w:tc>
          <w:tcPr>
            <w:tcW w:w="655" w:type="dxa"/>
          </w:tcPr>
          <w:p w14:paraId="461425C6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C7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645" w:type="dxa"/>
          </w:tcPr>
          <w:p w14:paraId="461425C8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Quispe,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Imaginary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Planet</w:t>
            </w:r>
          </w:p>
        </w:tc>
        <w:tc>
          <w:tcPr>
            <w:tcW w:w="3764" w:type="dxa"/>
          </w:tcPr>
          <w:p w14:paraId="461425C9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CF" w14:textId="77777777">
        <w:trPr>
          <w:trHeight w:val="206"/>
        </w:trPr>
        <w:tc>
          <w:tcPr>
            <w:tcW w:w="655" w:type="dxa"/>
          </w:tcPr>
          <w:p w14:paraId="461425CB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CC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645" w:type="dxa"/>
          </w:tcPr>
          <w:p w14:paraId="461425CD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Quispe,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Beth </w:t>
            </w:r>
            <w:r>
              <w:rPr>
                <w:spacing w:val="-4"/>
                <w:sz w:val="18"/>
              </w:rPr>
              <w:t>Emeth</w:t>
            </w:r>
          </w:p>
        </w:tc>
        <w:tc>
          <w:tcPr>
            <w:tcW w:w="3764" w:type="dxa"/>
          </w:tcPr>
          <w:p w14:paraId="461425CE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</w:tr>
      <w:tr w:rsidR="00FB7A2A" w14:paraId="461425D4" w14:textId="77777777">
        <w:trPr>
          <w:trHeight w:val="203"/>
        </w:trPr>
        <w:tc>
          <w:tcPr>
            <w:tcW w:w="655" w:type="dxa"/>
          </w:tcPr>
          <w:p w14:paraId="461425D0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D1" w14:textId="77777777" w:rsidR="00FB7A2A" w:rsidRDefault="004B0A09">
            <w:pPr>
              <w:pStyle w:val="TableParagraph"/>
              <w:spacing w:line="18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645" w:type="dxa"/>
          </w:tcPr>
          <w:p w14:paraId="461425D2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Quispe,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4"/>
                <w:sz w:val="18"/>
              </w:rPr>
              <w:t xml:space="preserve"> Styl</w:t>
            </w:r>
          </w:p>
        </w:tc>
        <w:tc>
          <w:tcPr>
            <w:tcW w:w="3764" w:type="dxa"/>
          </w:tcPr>
          <w:p w14:paraId="461425D3" w14:textId="77777777" w:rsidR="00FB7A2A" w:rsidRDefault="004B0A09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</w:tr>
      <w:tr w:rsidR="00FB7A2A" w14:paraId="461425DA" w14:textId="77777777">
        <w:trPr>
          <w:trHeight w:val="621"/>
        </w:trPr>
        <w:tc>
          <w:tcPr>
            <w:tcW w:w="655" w:type="dxa"/>
          </w:tcPr>
          <w:p w14:paraId="461425D5" w14:textId="77777777" w:rsidR="00FB7A2A" w:rsidRDefault="004B0A09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D6" w14:textId="77777777" w:rsidR="00FB7A2A" w:rsidRDefault="004B0A09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645" w:type="dxa"/>
          </w:tcPr>
          <w:p w14:paraId="461425D7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Quispe,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Carlo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SuperManuel,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featuring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favorite alien hero in a new adventure "When Trump challenged America"</w:t>
            </w:r>
          </w:p>
        </w:tc>
        <w:tc>
          <w:tcPr>
            <w:tcW w:w="3764" w:type="dxa"/>
          </w:tcPr>
          <w:p w14:paraId="461425D8" w14:textId="77777777" w:rsidR="00FB7A2A" w:rsidRDefault="00FB7A2A">
            <w:pPr>
              <w:pStyle w:val="TableParagraph"/>
              <w:spacing w:before="187" w:line="240" w:lineRule="auto"/>
              <w:ind w:left="0"/>
              <w:rPr>
                <w:b/>
                <w:sz w:val="18"/>
              </w:rPr>
            </w:pPr>
          </w:p>
          <w:p w14:paraId="461425D9" w14:textId="77777777" w:rsidR="00FB7A2A" w:rsidRDefault="004B0A09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2016</w:t>
            </w:r>
          </w:p>
        </w:tc>
      </w:tr>
      <w:tr w:rsidR="00FB7A2A" w14:paraId="461425DF" w14:textId="77777777">
        <w:trPr>
          <w:trHeight w:val="208"/>
        </w:trPr>
        <w:tc>
          <w:tcPr>
            <w:tcW w:w="655" w:type="dxa"/>
          </w:tcPr>
          <w:p w14:paraId="461425DB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03" w:type="dxa"/>
          </w:tcPr>
          <w:p w14:paraId="461425DC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645" w:type="dxa"/>
          </w:tcPr>
          <w:p w14:paraId="461425DD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Quispe,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Uranus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attacks!</w:t>
            </w:r>
          </w:p>
        </w:tc>
        <w:tc>
          <w:tcPr>
            <w:tcW w:w="3764" w:type="dxa"/>
          </w:tcPr>
          <w:p w14:paraId="461425DE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E4" w14:textId="77777777">
        <w:trPr>
          <w:trHeight w:val="205"/>
        </w:trPr>
        <w:tc>
          <w:tcPr>
            <w:tcW w:w="655" w:type="dxa"/>
          </w:tcPr>
          <w:p w14:paraId="461425E0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5E1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45" w:type="dxa"/>
          </w:tcPr>
          <w:p w14:paraId="461425E2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Reyes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Payasa,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64" w:type="dxa"/>
          </w:tcPr>
          <w:p w14:paraId="461425E3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5E9" w14:textId="77777777">
        <w:trPr>
          <w:trHeight w:val="414"/>
        </w:trPr>
        <w:tc>
          <w:tcPr>
            <w:tcW w:w="655" w:type="dxa"/>
          </w:tcPr>
          <w:p w14:paraId="461425E5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5E6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45" w:type="dxa"/>
          </w:tcPr>
          <w:p w14:paraId="461425E7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Reyes,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Erika,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Sarah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Krausse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(illustrator)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Death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Limbo</w:t>
            </w:r>
          </w:p>
        </w:tc>
        <w:tc>
          <w:tcPr>
            <w:tcW w:w="3764" w:type="dxa"/>
          </w:tcPr>
          <w:p w14:paraId="461425E8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</w:tr>
      <w:tr w:rsidR="00FB7A2A" w14:paraId="461425EE" w14:textId="77777777">
        <w:trPr>
          <w:trHeight w:val="410"/>
        </w:trPr>
        <w:tc>
          <w:tcPr>
            <w:tcW w:w="655" w:type="dxa"/>
          </w:tcPr>
          <w:p w14:paraId="461425EA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5EB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45" w:type="dxa"/>
          </w:tcPr>
          <w:p w14:paraId="461425EC" w14:textId="77777777" w:rsidR="00FB7A2A" w:rsidRDefault="004B0A09">
            <w:pPr>
              <w:pStyle w:val="TableParagraph"/>
              <w:spacing w:line="204" w:lineRule="exact"/>
              <w:ind w:right="227"/>
              <w:rPr>
                <w:sz w:val="18"/>
              </w:rPr>
            </w:pPr>
            <w:r>
              <w:rPr>
                <w:sz w:val="18"/>
              </w:rPr>
              <w:t>Reyes,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Erika,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Alba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Castro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(photography)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Josi's </w:t>
            </w:r>
            <w:r>
              <w:rPr>
                <w:spacing w:val="-2"/>
                <w:sz w:val="18"/>
              </w:rPr>
              <w:t>Bicycle</w:t>
            </w:r>
          </w:p>
        </w:tc>
        <w:tc>
          <w:tcPr>
            <w:tcW w:w="3764" w:type="dxa"/>
          </w:tcPr>
          <w:p w14:paraId="461425ED" w14:textId="77777777" w:rsidR="00FB7A2A" w:rsidRDefault="004B0A09">
            <w:pPr>
              <w:pStyle w:val="TableParagraph"/>
              <w:spacing w:before="184"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5F3" w14:textId="77777777">
        <w:trPr>
          <w:trHeight w:val="414"/>
        </w:trPr>
        <w:tc>
          <w:tcPr>
            <w:tcW w:w="655" w:type="dxa"/>
          </w:tcPr>
          <w:p w14:paraId="461425EF" w14:textId="77777777" w:rsidR="00FB7A2A" w:rsidRDefault="004B0A09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5F0" w14:textId="77777777" w:rsidR="00FB7A2A" w:rsidRDefault="004B0A09">
            <w:pPr>
              <w:pStyle w:val="TableParagraph"/>
              <w:spacing w:before="1" w:line="240" w:lineRule="auto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45" w:type="dxa"/>
          </w:tcPr>
          <w:p w14:paraId="461425F1" w14:textId="77777777" w:rsidR="00FB7A2A" w:rsidRDefault="004B0A09">
            <w:pPr>
              <w:pStyle w:val="TableParagraph"/>
              <w:spacing w:line="206" w:lineRule="exact"/>
              <w:ind w:right="227"/>
              <w:rPr>
                <w:sz w:val="18"/>
              </w:rPr>
            </w:pPr>
            <w:r>
              <w:rPr>
                <w:sz w:val="18"/>
              </w:rPr>
              <w:t>Reyes,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Erika,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Sarah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Krausse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(illustrator)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Last Day of a Journalist</w:t>
            </w:r>
          </w:p>
        </w:tc>
        <w:tc>
          <w:tcPr>
            <w:tcW w:w="3764" w:type="dxa"/>
          </w:tcPr>
          <w:p w14:paraId="461425F2" w14:textId="77777777" w:rsidR="00FB7A2A" w:rsidRDefault="004B0A09">
            <w:pPr>
              <w:pStyle w:val="TableParagraph"/>
              <w:spacing w:before="188"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FB7A2A" w14:paraId="461425F8" w14:textId="77777777">
        <w:trPr>
          <w:trHeight w:val="414"/>
        </w:trPr>
        <w:tc>
          <w:tcPr>
            <w:tcW w:w="655" w:type="dxa"/>
          </w:tcPr>
          <w:p w14:paraId="461425F4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5F5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645" w:type="dxa"/>
          </w:tcPr>
          <w:p w14:paraId="461425F6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Reyes,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Erika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travelogue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near-death experiences and other idiocies</w:t>
            </w:r>
          </w:p>
        </w:tc>
        <w:tc>
          <w:tcPr>
            <w:tcW w:w="3764" w:type="dxa"/>
          </w:tcPr>
          <w:p w14:paraId="461425F7" w14:textId="77777777" w:rsidR="00FB7A2A" w:rsidRDefault="004B0A09">
            <w:pPr>
              <w:pStyle w:val="TableParagraph"/>
              <w:spacing w:before="186" w:line="240" w:lineRule="auto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5FD" w14:textId="77777777">
        <w:trPr>
          <w:trHeight w:val="205"/>
        </w:trPr>
        <w:tc>
          <w:tcPr>
            <w:tcW w:w="655" w:type="dxa"/>
          </w:tcPr>
          <w:p w14:paraId="461425F9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5FA" w14:textId="77777777" w:rsidR="00FB7A2A" w:rsidRDefault="004B0A09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645" w:type="dxa"/>
          </w:tcPr>
          <w:p w14:paraId="461425FB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Reyes,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Erika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Queerotica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delicacies</w:t>
            </w:r>
          </w:p>
        </w:tc>
        <w:tc>
          <w:tcPr>
            <w:tcW w:w="3764" w:type="dxa"/>
          </w:tcPr>
          <w:p w14:paraId="461425FC" w14:textId="77777777" w:rsidR="00FB7A2A" w:rsidRDefault="004B0A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602" w14:textId="77777777">
        <w:trPr>
          <w:trHeight w:val="208"/>
        </w:trPr>
        <w:tc>
          <w:tcPr>
            <w:tcW w:w="655" w:type="dxa"/>
          </w:tcPr>
          <w:p w14:paraId="461425FE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5FF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645" w:type="dxa"/>
          </w:tcPr>
          <w:p w14:paraId="46142600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Reynoso,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Ellie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Transformación</w:t>
            </w:r>
          </w:p>
        </w:tc>
        <w:tc>
          <w:tcPr>
            <w:tcW w:w="3764" w:type="dxa"/>
          </w:tcPr>
          <w:p w14:paraId="46142601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607" w14:textId="77777777">
        <w:trPr>
          <w:trHeight w:val="410"/>
        </w:trPr>
        <w:tc>
          <w:tcPr>
            <w:tcW w:w="655" w:type="dxa"/>
          </w:tcPr>
          <w:p w14:paraId="46142603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604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645" w:type="dxa"/>
          </w:tcPr>
          <w:p w14:paraId="46142605" w14:textId="77777777" w:rsidR="00FB7A2A" w:rsidRDefault="004B0A09">
            <w:pPr>
              <w:pStyle w:val="TableParagraph"/>
              <w:spacing w:line="204" w:lineRule="exact"/>
              <w:ind w:right="204"/>
              <w:rPr>
                <w:sz w:val="18"/>
              </w:rPr>
            </w:pPr>
            <w:r>
              <w:rPr>
                <w:sz w:val="18"/>
              </w:rPr>
              <w:t>Rodríguez,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Cecilia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 heart be Zapatista</w:t>
            </w:r>
          </w:p>
        </w:tc>
        <w:tc>
          <w:tcPr>
            <w:tcW w:w="3764" w:type="dxa"/>
          </w:tcPr>
          <w:p w14:paraId="46142606" w14:textId="77777777" w:rsidR="00FB7A2A" w:rsidRDefault="004B0A09">
            <w:pPr>
              <w:pStyle w:val="TableParagraph"/>
              <w:spacing w:before="183" w:line="206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60C" w14:textId="77777777">
        <w:trPr>
          <w:trHeight w:val="208"/>
        </w:trPr>
        <w:tc>
          <w:tcPr>
            <w:tcW w:w="655" w:type="dxa"/>
          </w:tcPr>
          <w:p w14:paraId="46142608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609" w14:textId="77777777" w:rsidR="00FB7A2A" w:rsidRDefault="004B0A09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645" w:type="dxa"/>
          </w:tcPr>
          <w:p w14:paraId="4614260A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Rodríguez,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Cecilia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Zapatistas,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</w:t>
            </w:r>
          </w:p>
        </w:tc>
        <w:tc>
          <w:tcPr>
            <w:tcW w:w="3764" w:type="dxa"/>
          </w:tcPr>
          <w:p w14:paraId="4614260B" w14:textId="77777777" w:rsidR="00FB7A2A" w:rsidRDefault="004B0A0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1999</w:t>
            </w:r>
          </w:p>
        </w:tc>
      </w:tr>
      <w:tr w:rsidR="001A6BBD" w14:paraId="3D4BF3CD" w14:textId="77777777">
        <w:trPr>
          <w:trHeight w:val="208"/>
        </w:trPr>
        <w:tc>
          <w:tcPr>
            <w:tcW w:w="655" w:type="dxa"/>
          </w:tcPr>
          <w:p w14:paraId="045A0607" w14:textId="25D4C7EE" w:rsidR="001A6BBD" w:rsidRDefault="001A6BBD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0CA5E5EE" w14:textId="7143460D" w:rsidR="001A6BBD" w:rsidRDefault="001A6BBD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30</w:t>
            </w:r>
          </w:p>
        </w:tc>
        <w:tc>
          <w:tcPr>
            <w:tcW w:w="4645" w:type="dxa"/>
          </w:tcPr>
          <w:p w14:paraId="53729574" w14:textId="6749C37E" w:rsidR="001A6BBD" w:rsidRDefault="00C579C2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Romero, Archbishop Oscar – The Last Sermon</w:t>
            </w:r>
          </w:p>
        </w:tc>
        <w:tc>
          <w:tcPr>
            <w:tcW w:w="3764" w:type="dxa"/>
          </w:tcPr>
          <w:p w14:paraId="6DDC739B" w14:textId="183B7F29" w:rsidR="001A6BBD" w:rsidRDefault="00C579C2">
            <w:pPr>
              <w:pStyle w:val="TableParagraph"/>
              <w:spacing w:line="188" w:lineRule="exac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undated</w:t>
            </w:r>
          </w:p>
        </w:tc>
      </w:tr>
      <w:tr w:rsidR="004D57C2" w14:paraId="0FBE1A96" w14:textId="77777777">
        <w:trPr>
          <w:trHeight w:val="208"/>
        </w:trPr>
        <w:tc>
          <w:tcPr>
            <w:tcW w:w="655" w:type="dxa"/>
          </w:tcPr>
          <w:p w14:paraId="033682B1" w14:textId="0B0E9961" w:rsidR="004D57C2" w:rsidRDefault="004D57C2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5D4083F6" w14:textId="1A3DD838" w:rsidR="004D57C2" w:rsidRDefault="004D57C2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31</w:t>
            </w:r>
          </w:p>
        </w:tc>
        <w:tc>
          <w:tcPr>
            <w:tcW w:w="4645" w:type="dxa"/>
          </w:tcPr>
          <w:p w14:paraId="0F134F09" w14:textId="545EB4E2" w:rsidR="004D57C2" w:rsidRDefault="00672236">
            <w:pPr>
              <w:pStyle w:val="TableParagraph"/>
              <w:spacing w:line="188" w:lineRule="exact"/>
              <w:rPr>
                <w:sz w:val="18"/>
              </w:rPr>
            </w:pPr>
            <w:r w:rsidRPr="00672236">
              <w:rPr>
                <w:sz w:val="18"/>
              </w:rPr>
              <w:t>Scatter, Sascha, "La vida secreta de los gabachos (the secret life of white people)"</w:t>
            </w:r>
          </w:p>
        </w:tc>
        <w:tc>
          <w:tcPr>
            <w:tcW w:w="3764" w:type="dxa"/>
          </w:tcPr>
          <w:p w14:paraId="72CBCE81" w14:textId="41A6FD42" w:rsidR="004D57C2" w:rsidRDefault="00672236">
            <w:pPr>
              <w:pStyle w:val="TableParagraph"/>
              <w:spacing w:line="188" w:lineRule="exac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undated</w:t>
            </w:r>
          </w:p>
        </w:tc>
      </w:tr>
      <w:tr w:rsidR="00F27EBF" w14:paraId="784ECAF4" w14:textId="77777777">
        <w:trPr>
          <w:trHeight w:val="208"/>
        </w:trPr>
        <w:tc>
          <w:tcPr>
            <w:tcW w:w="655" w:type="dxa"/>
          </w:tcPr>
          <w:p w14:paraId="7D1876C6" w14:textId="01CCED87" w:rsidR="00F27EBF" w:rsidRDefault="00F27EBF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2E917F58" w14:textId="60A9523B" w:rsidR="00F27EBF" w:rsidRDefault="00F27EBF">
            <w:pPr>
              <w:pStyle w:val="TableParagraph"/>
              <w:spacing w:line="188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32</w:t>
            </w:r>
          </w:p>
        </w:tc>
        <w:tc>
          <w:tcPr>
            <w:tcW w:w="4645" w:type="dxa"/>
          </w:tcPr>
          <w:p w14:paraId="1ECF1EB9" w14:textId="7F0A63DC" w:rsidR="00F27EBF" w:rsidRPr="00672236" w:rsidRDefault="00547B8F">
            <w:pPr>
              <w:pStyle w:val="TableParagraph"/>
              <w:spacing w:line="188" w:lineRule="exact"/>
              <w:rPr>
                <w:sz w:val="18"/>
              </w:rPr>
            </w:pPr>
            <w:r w:rsidRPr="00547B8F">
              <w:rPr>
                <w:sz w:val="18"/>
              </w:rPr>
              <w:t>Subcomandante Insurgente Marcos, "Chiapas: the Southeast in Two Winds"</w:t>
            </w:r>
          </w:p>
        </w:tc>
        <w:tc>
          <w:tcPr>
            <w:tcW w:w="3764" w:type="dxa"/>
          </w:tcPr>
          <w:p w14:paraId="0ADA6B30" w14:textId="6194C250" w:rsidR="00F27EBF" w:rsidRDefault="00547B8F">
            <w:pPr>
              <w:pStyle w:val="TableParagraph"/>
              <w:spacing w:line="188" w:lineRule="exac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undated</w:t>
            </w:r>
          </w:p>
        </w:tc>
      </w:tr>
      <w:tr w:rsidR="00FB7A2A" w14:paraId="46142611" w14:textId="77777777">
        <w:trPr>
          <w:trHeight w:val="412"/>
        </w:trPr>
        <w:tc>
          <w:tcPr>
            <w:tcW w:w="655" w:type="dxa"/>
          </w:tcPr>
          <w:p w14:paraId="4614260D" w14:textId="77777777" w:rsidR="00FB7A2A" w:rsidRDefault="004B0A09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60E" w14:textId="77777777" w:rsidR="00FB7A2A" w:rsidRDefault="004B0A09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645" w:type="dxa"/>
          </w:tcPr>
          <w:p w14:paraId="4614260F" w14:textId="77777777" w:rsidR="00FB7A2A" w:rsidRDefault="004B0A09">
            <w:pPr>
              <w:pStyle w:val="TableParagraph"/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Stern,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Maxwell,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Timothy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Dilich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(illustrator)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Paradox </w:t>
            </w:r>
            <w:r>
              <w:rPr>
                <w:spacing w:val="-4"/>
                <w:sz w:val="18"/>
              </w:rPr>
              <w:t>Lost</w:t>
            </w:r>
          </w:p>
        </w:tc>
        <w:tc>
          <w:tcPr>
            <w:tcW w:w="3764" w:type="dxa"/>
          </w:tcPr>
          <w:p w14:paraId="46142610" w14:textId="77777777" w:rsidR="00FB7A2A" w:rsidRDefault="004B0A09">
            <w:pPr>
              <w:pStyle w:val="TableParagraph"/>
              <w:spacing w:before="183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2012</w:t>
            </w:r>
          </w:p>
        </w:tc>
      </w:tr>
      <w:tr w:rsidR="00FB7A2A" w14:paraId="46142617" w14:textId="77777777">
        <w:trPr>
          <w:trHeight w:val="621"/>
        </w:trPr>
        <w:tc>
          <w:tcPr>
            <w:tcW w:w="655" w:type="dxa"/>
          </w:tcPr>
          <w:p w14:paraId="46142612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613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645" w:type="dxa"/>
          </w:tcPr>
          <w:p w14:paraId="46142614" w14:textId="77777777" w:rsidR="00FB7A2A" w:rsidRDefault="004B0A09">
            <w:pPr>
              <w:pStyle w:val="TableParagraph"/>
              <w:spacing w:line="206" w:lineRule="exact"/>
              <w:ind w:right="164"/>
              <w:rPr>
                <w:sz w:val="18"/>
              </w:rPr>
            </w:pPr>
            <w:r>
              <w:rPr>
                <w:sz w:val="18"/>
              </w:rPr>
              <w:t>Tash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editors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exposing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what 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mujer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contemporary society, Issue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 Cuerpo, Mi Futuro</w:t>
            </w:r>
          </w:p>
        </w:tc>
        <w:tc>
          <w:tcPr>
            <w:tcW w:w="3764" w:type="dxa"/>
          </w:tcPr>
          <w:p w14:paraId="46142615" w14:textId="77777777" w:rsidR="00FB7A2A" w:rsidRDefault="00FB7A2A">
            <w:pPr>
              <w:pStyle w:val="TableParagraph"/>
              <w:spacing w:before="187" w:line="240" w:lineRule="auto"/>
              <w:ind w:left="0"/>
              <w:rPr>
                <w:b/>
                <w:sz w:val="18"/>
              </w:rPr>
            </w:pPr>
          </w:p>
          <w:p w14:paraId="46142616" w14:textId="77777777" w:rsidR="00FB7A2A" w:rsidRDefault="004B0A09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14:paraId="46142618" w14:textId="77777777" w:rsidR="00FB7A2A" w:rsidRDefault="00FB7A2A">
      <w:pPr>
        <w:pStyle w:val="TableParagraph"/>
        <w:spacing w:line="206" w:lineRule="exact"/>
        <w:rPr>
          <w:sz w:val="18"/>
        </w:rPr>
        <w:sectPr w:rsidR="00FB7A2A">
          <w:type w:val="continuous"/>
          <w:pgSz w:w="12240" w:h="15840"/>
          <w:pgMar w:top="1300" w:right="360" w:bottom="805" w:left="1080" w:header="720" w:footer="720" w:gutter="0"/>
          <w:cols w:space="720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003"/>
        <w:gridCol w:w="4645"/>
        <w:gridCol w:w="3764"/>
      </w:tblGrid>
      <w:tr w:rsidR="00FB7A2A" w14:paraId="4614261E" w14:textId="77777777">
        <w:trPr>
          <w:trHeight w:val="621"/>
        </w:trPr>
        <w:tc>
          <w:tcPr>
            <w:tcW w:w="655" w:type="dxa"/>
          </w:tcPr>
          <w:p w14:paraId="46142619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61A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645" w:type="dxa"/>
          </w:tcPr>
          <w:p w14:paraId="4614261B" w14:textId="77777777" w:rsidR="00FB7A2A" w:rsidRDefault="004B0A09">
            <w:pPr>
              <w:pStyle w:val="TableParagraph"/>
              <w:spacing w:line="206" w:lineRule="exact"/>
              <w:ind w:right="164"/>
              <w:rPr>
                <w:sz w:val="18"/>
              </w:rPr>
            </w:pPr>
            <w:r>
              <w:rPr>
                <w:sz w:val="18"/>
              </w:rPr>
              <w:t>Tash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editors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exposing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what it is to be a mujer in contemporary society, Issue XI: Ler, Revisar, Responder</w:t>
            </w:r>
          </w:p>
        </w:tc>
        <w:tc>
          <w:tcPr>
            <w:tcW w:w="3764" w:type="dxa"/>
          </w:tcPr>
          <w:p w14:paraId="4614261C" w14:textId="77777777" w:rsidR="00FB7A2A" w:rsidRDefault="00FB7A2A">
            <w:pPr>
              <w:pStyle w:val="TableParagraph"/>
              <w:spacing w:before="188" w:line="240" w:lineRule="auto"/>
              <w:ind w:left="0"/>
              <w:rPr>
                <w:b/>
                <w:sz w:val="18"/>
              </w:rPr>
            </w:pPr>
          </w:p>
          <w:p w14:paraId="4614261D" w14:textId="77777777" w:rsidR="00FB7A2A" w:rsidRDefault="004B0A0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FB7A2A" w14:paraId="46142624" w14:textId="77777777">
        <w:trPr>
          <w:trHeight w:val="621"/>
        </w:trPr>
        <w:tc>
          <w:tcPr>
            <w:tcW w:w="655" w:type="dxa"/>
          </w:tcPr>
          <w:p w14:paraId="4614261F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46142620" w14:textId="77777777" w:rsidR="00FB7A2A" w:rsidRDefault="004B0A0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645" w:type="dxa"/>
          </w:tcPr>
          <w:p w14:paraId="46142621" w14:textId="77777777" w:rsidR="00FB7A2A" w:rsidRDefault="004B0A09">
            <w:pPr>
              <w:pStyle w:val="TableParagraph"/>
              <w:spacing w:before="7" w:line="228" w:lineRule="auto"/>
              <w:ind w:right="164"/>
              <w:rPr>
                <w:sz w:val="18"/>
              </w:rPr>
            </w:pPr>
            <w:r>
              <w:rPr>
                <w:sz w:val="18"/>
              </w:rPr>
              <w:t>Tash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Sucia,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exposing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what it is to be a mujer in contemporary society, Issue XIV: </w:t>
            </w:r>
            <w:r>
              <w:rPr>
                <w:spacing w:val="-4"/>
                <w:sz w:val="18"/>
              </w:rPr>
              <w:t>Soy</w:t>
            </w:r>
          </w:p>
        </w:tc>
        <w:tc>
          <w:tcPr>
            <w:tcW w:w="3764" w:type="dxa"/>
          </w:tcPr>
          <w:p w14:paraId="46142622" w14:textId="77777777" w:rsidR="00FB7A2A" w:rsidRDefault="00FB7A2A">
            <w:pPr>
              <w:pStyle w:val="TableParagraph"/>
              <w:spacing w:before="185" w:line="240" w:lineRule="auto"/>
              <w:ind w:left="0"/>
              <w:rPr>
                <w:b/>
                <w:sz w:val="18"/>
              </w:rPr>
            </w:pPr>
          </w:p>
          <w:p w14:paraId="46142623" w14:textId="77777777" w:rsidR="00FB7A2A" w:rsidRDefault="004B0A0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</w:tr>
      <w:tr w:rsidR="00DB523F" w14:paraId="2BE8D417" w14:textId="77777777">
        <w:trPr>
          <w:trHeight w:val="621"/>
        </w:trPr>
        <w:tc>
          <w:tcPr>
            <w:tcW w:w="655" w:type="dxa"/>
          </w:tcPr>
          <w:p w14:paraId="4A7EBD67" w14:textId="1E1D3260" w:rsidR="00DB523F" w:rsidRDefault="00DB523F">
            <w:pPr>
              <w:pStyle w:val="TableParagraph"/>
              <w:spacing w:line="204" w:lineRule="exact"/>
              <w:ind w:left="11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03" w:type="dxa"/>
          </w:tcPr>
          <w:p w14:paraId="7B34E571" w14:textId="7CE2CDA5" w:rsidR="00DB523F" w:rsidRDefault="00DB523F">
            <w:pPr>
              <w:pStyle w:val="TableParagraph"/>
              <w:spacing w:line="204" w:lineRule="exact"/>
              <w:ind w:left="11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645" w:type="dxa"/>
          </w:tcPr>
          <w:p w14:paraId="375315C4" w14:textId="760B4FAA" w:rsidR="00DB523F" w:rsidRDefault="003C4FD4">
            <w:pPr>
              <w:pStyle w:val="TableParagraph"/>
              <w:spacing w:before="7" w:line="228" w:lineRule="auto"/>
              <w:ind w:right="164"/>
              <w:rPr>
                <w:sz w:val="18"/>
              </w:rPr>
            </w:pPr>
            <w:r w:rsidRPr="003C4FD4">
              <w:rPr>
                <w:sz w:val="18"/>
              </w:rPr>
              <w:t>Ulla, "Racism &amp; Anti-Racism in Brazil"</w:t>
            </w:r>
          </w:p>
        </w:tc>
        <w:tc>
          <w:tcPr>
            <w:tcW w:w="3764" w:type="dxa"/>
          </w:tcPr>
          <w:p w14:paraId="0976C178" w14:textId="5920411C" w:rsidR="00DB523F" w:rsidRPr="003C4FD4" w:rsidRDefault="003C4FD4">
            <w:pPr>
              <w:pStyle w:val="TableParagraph"/>
              <w:spacing w:before="185" w:line="240" w:lineRule="auto"/>
              <w:ind w:left="0"/>
              <w:rPr>
                <w:bCs/>
                <w:sz w:val="18"/>
              </w:rPr>
            </w:pPr>
            <w:r w:rsidRPr="003C4FD4">
              <w:rPr>
                <w:bCs/>
                <w:sz w:val="18"/>
              </w:rPr>
              <w:t xml:space="preserve"> undated</w:t>
            </w:r>
          </w:p>
        </w:tc>
      </w:tr>
    </w:tbl>
    <w:p w14:paraId="46142625" w14:textId="77777777" w:rsidR="004B0A09" w:rsidRDefault="004B0A09"/>
    <w:sectPr w:rsidR="004B0A09">
      <w:type w:val="continuous"/>
      <w:pgSz w:w="12240" w:h="15840"/>
      <w:pgMar w:top="13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4A8"/>
    <w:multiLevelType w:val="hybridMultilevel"/>
    <w:tmpl w:val="A74EE35E"/>
    <w:lvl w:ilvl="0" w:tplc="2CDC3B3A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0C4AE9E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92C2B008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8FA431E4"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 w:tplc="3E7EBB36">
      <w:numFmt w:val="bullet"/>
      <w:lvlText w:val="•"/>
      <w:lvlJc w:val="left"/>
      <w:pPr>
        <w:ind w:left="4872" w:hanging="360"/>
      </w:pPr>
      <w:rPr>
        <w:rFonts w:hint="default"/>
        <w:lang w:val="es-ES" w:eastAsia="en-US" w:bidi="ar-SA"/>
      </w:rPr>
    </w:lvl>
    <w:lvl w:ilvl="5" w:tplc="C07E4DB6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D31EAD8E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C346D7A0">
      <w:numFmt w:val="bullet"/>
      <w:lvlText w:val="•"/>
      <w:lvlJc w:val="left"/>
      <w:pPr>
        <w:ind w:left="7836" w:hanging="360"/>
      </w:pPr>
      <w:rPr>
        <w:rFonts w:hint="default"/>
        <w:lang w:val="es-ES" w:eastAsia="en-US" w:bidi="ar-SA"/>
      </w:rPr>
    </w:lvl>
    <w:lvl w:ilvl="8" w:tplc="B636D214">
      <w:numFmt w:val="bullet"/>
      <w:lvlText w:val="•"/>
      <w:lvlJc w:val="left"/>
      <w:pPr>
        <w:ind w:left="8824" w:hanging="360"/>
      </w:pPr>
      <w:rPr>
        <w:rFonts w:hint="default"/>
        <w:lang w:val="es-ES" w:eastAsia="en-US" w:bidi="ar-SA"/>
      </w:rPr>
    </w:lvl>
  </w:abstractNum>
  <w:num w:numId="1" w16cid:durableId="6966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A2A"/>
    <w:rsid w:val="00024B2D"/>
    <w:rsid w:val="00065051"/>
    <w:rsid w:val="000E6131"/>
    <w:rsid w:val="00103917"/>
    <w:rsid w:val="001072EB"/>
    <w:rsid w:val="0017227D"/>
    <w:rsid w:val="00175A47"/>
    <w:rsid w:val="001A5FAB"/>
    <w:rsid w:val="001A6BBD"/>
    <w:rsid w:val="001E0850"/>
    <w:rsid w:val="002B49EB"/>
    <w:rsid w:val="002E5DB9"/>
    <w:rsid w:val="002F3E30"/>
    <w:rsid w:val="00300A3E"/>
    <w:rsid w:val="00335F4A"/>
    <w:rsid w:val="0036039B"/>
    <w:rsid w:val="003C4FD4"/>
    <w:rsid w:val="003D588B"/>
    <w:rsid w:val="003E17C5"/>
    <w:rsid w:val="003E6C13"/>
    <w:rsid w:val="003F4571"/>
    <w:rsid w:val="004332B8"/>
    <w:rsid w:val="00454159"/>
    <w:rsid w:val="0048627C"/>
    <w:rsid w:val="004A75FA"/>
    <w:rsid w:val="004B0A09"/>
    <w:rsid w:val="004D57C2"/>
    <w:rsid w:val="00547B8F"/>
    <w:rsid w:val="00554898"/>
    <w:rsid w:val="00565FAD"/>
    <w:rsid w:val="005D1163"/>
    <w:rsid w:val="005D225C"/>
    <w:rsid w:val="00636007"/>
    <w:rsid w:val="00672236"/>
    <w:rsid w:val="006757B4"/>
    <w:rsid w:val="006E069D"/>
    <w:rsid w:val="007D30C0"/>
    <w:rsid w:val="007F70BF"/>
    <w:rsid w:val="0083636A"/>
    <w:rsid w:val="00853A90"/>
    <w:rsid w:val="008B7C33"/>
    <w:rsid w:val="008D5405"/>
    <w:rsid w:val="008E38DF"/>
    <w:rsid w:val="008F696A"/>
    <w:rsid w:val="00937FDA"/>
    <w:rsid w:val="00981D48"/>
    <w:rsid w:val="00A1701F"/>
    <w:rsid w:val="00A40F7F"/>
    <w:rsid w:val="00A467B9"/>
    <w:rsid w:val="00B134DB"/>
    <w:rsid w:val="00B95C7B"/>
    <w:rsid w:val="00BD39E6"/>
    <w:rsid w:val="00C001DE"/>
    <w:rsid w:val="00C33ACF"/>
    <w:rsid w:val="00C579C2"/>
    <w:rsid w:val="00C757C0"/>
    <w:rsid w:val="00CF657E"/>
    <w:rsid w:val="00D07EA3"/>
    <w:rsid w:val="00D23F17"/>
    <w:rsid w:val="00D54384"/>
    <w:rsid w:val="00D87908"/>
    <w:rsid w:val="00DB523F"/>
    <w:rsid w:val="00DE5406"/>
    <w:rsid w:val="00DF6740"/>
    <w:rsid w:val="00E20512"/>
    <w:rsid w:val="00E25624"/>
    <w:rsid w:val="00E51934"/>
    <w:rsid w:val="00EA5A31"/>
    <w:rsid w:val="00EB35C7"/>
    <w:rsid w:val="00EC0357"/>
    <w:rsid w:val="00EF1EB7"/>
    <w:rsid w:val="00F1746C"/>
    <w:rsid w:val="00F218FA"/>
    <w:rsid w:val="00F27EBF"/>
    <w:rsid w:val="00F972CC"/>
    <w:rsid w:val="00FA112A"/>
    <w:rsid w:val="00FB7A2A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23BF"/>
  <w15:docId w15:val="{7852061D-B3C7-4843-BD8C-C96DCEF9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6"/>
      <w:ind w:left="919" w:hanging="360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15"/>
    </w:pPr>
  </w:style>
  <w:style w:type="character" w:styleId="Hyperlink">
    <w:name w:val="Hyperlink"/>
    <w:basedOn w:val="DefaultParagraphFont"/>
    <w:uiPriority w:val="99"/>
    <w:unhideWhenUsed/>
    <w:rsid w:val="004541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@uflib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ingaids.uflib.ufl.edu/repositories/2/resources/17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ingaids.uflib.ufl.edu/repositories/2/resources/18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asc.uflib.ufl.ed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sc.uflib.uf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76</cp:revision>
  <dcterms:created xsi:type="dcterms:W3CDTF">2026-04-03T20:04:00Z</dcterms:created>
  <dcterms:modified xsi:type="dcterms:W3CDTF">2026-04-24T15:54:00Z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</Properties>
</file>