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Office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Academic</w:t>
      </w:r>
      <w:r>
        <w:rPr>
          <w:spacing w:val="-7"/>
        </w:rPr>
        <w:t> </w:t>
      </w:r>
      <w:r>
        <w:rPr/>
        <w:t>Affairs</w:t>
      </w:r>
      <w:r>
        <w:rPr>
          <w:spacing w:val="-7"/>
        </w:rPr>
        <w:t> </w:t>
      </w:r>
      <w:r>
        <w:rPr/>
        <w:t>Administrative</w:t>
      </w:r>
      <w:r>
        <w:rPr>
          <w:spacing w:val="-7"/>
        </w:rPr>
        <w:t> </w:t>
      </w:r>
      <w:r>
        <w:rPr/>
        <w:t>Policy</w:t>
      </w:r>
      <w:r>
        <w:rPr>
          <w:spacing w:val="-7"/>
        </w:rPr>
        <w:t> </w:t>
      </w:r>
      <w:r>
        <w:rPr/>
        <w:t>Records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Filing</w:t>
      </w:r>
      <w:r>
        <w:rPr>
          <w:spacing w:val="-5"/>
        </w:rPr>
        <w:t> </w:t>
      </w:r>
      <w:r>
        <w:rPr>
          <w:spacing w:val="-4"/>
        </w:rPr>
        <w:t>Keys</w:t>
      </w:r>
    </w:p>
    <w:p>
      <w:pPr>
        <w:pStyle w:val="Heading2"/>
        <w:spacing w:before="279"/>
      </w:pPr>
      <w:r>
        <w:rPr/>
        <w:t>OFFICE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ACADEMIC</w:t>
      </w:r>
      <w:r>
        <w:rPr>
          <w:spacing w:val="-1"/>
        </w:rPr>
        <w:t> </w:t>
      </w:r>
      <w:r>
        <w:rPr/>
        <w:t>AFFAIRS--FILING SYSTEM</w:t>
      </w:r>
      <w:r>
        <w:rPr>
          <w:spacing w:val="-2"/>
        </w:rPr>
        <w:t> </w:t>
      </w:r>
      <w:r>
        <w:rPr/>
        <w:t>KEY</w:t>
      </w:r>
      <w:r>
        <w:rPr>
          <w:spacing w:val="-1"/>
        </w:rPr>
        <w:t> </w:t>
      </w:r>
      <w:r>
        <w:rPr/>
        <w:t>ca. 1958-</w:t>
      </w:r>
      <w:r>
        <w:rPr>
          <w:spacing w:val="-4"/>
        </w:rPr>
        <w:t>1974</w:t>
      </w:r>
    </w:p>
    <w:p>
      <w:pPr>
        <w:pStyle w:val="BodyText"/>
        <w:rPr>
          <w:b/>
        </w:rPr>
      </w:pPr>
    </w:p>
    <w:p>
      <w:pPr>
        <w:pStyle w:val="Heading3"/>
        <w:numPr>
          <w:ilvl w:val="0"/>
          <w:numId w:val="1"/>
        </w:numPr>
        <w:tabs>
          <w:tab w:pos="293" w:val="left" w:leader="none"/>
        </w:tabs>
        <w:spacing w:line="240" w:lineRule="auto" w:before="0" w:after="0"/>
        <w:ind w:left="293" w:right="0" w:hanging="293"/>
        <w:jc w:val="left"/>
      </w:pPr>
      <w:r>
        <w:rPr>
          <w:spacing w:val="-2"/>
        </w:rPr>
        <w:t>GOVERNMENTAL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1"/>
        </w:numPr>
        <w:tabs>
          <w:tab w:pos="431" w:val="left" w:leader="none"/>
        </w:tabs>
        <w:spacing w:line="240" w:lineRule="auto" w:before="1" w:after="0"/>
        <w:ind w:left="0" w:right="2488" w:firstLine="0"/>
        <w:jc w:val="left"/>
        <w:rPr>
          <w:sz w:val="24"/>
        </w:rPr>
      </w:pPr>
      <w:r>
        <w:rPr>
          <w:sz w:val="24"/>
        </w:rPr>
        <w:t>Board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Control</w:t>
      </w:r>
      <w:r>
        <w:rPr>
          <w:spacing w:val="-4"/>
          <w:sz w:val="24"/>
        </w:rPr>
        <w:t> </w:t>
      </w:r>
      <w:r>
        <w:rPr>
          <w:sz w:val="24"/>
        </w:rPr>
        <w:t>(before</w:t>
      </w:r>
      <w:r>
        <w:rPr>
          <w:spacing w:val="-5"/>
          <w:sz w:val="24"/>
        </w:rPr>
        <w:t> </w:t>
      </w:r>
      <w:r>
        <w:rPr>
          <w:sz w:val="24"/>
        </w:rPr>
        <w:t>1965)</w:t>
      </w:r>
      <w:r>
        <w:rPr>
          <w:spacing w:val="-5"/>
          <w:sz w:val="24"/>
        </w:rPr>
        <w:t> </w:t>
      </w:r>
      <w:r>
        <w:rPr>
          <w:sz w:val="24"/>
        </w:rPr>
        <w:t>/</w:t>
      </w:r>
      <w:r>
        <w:rPr>
          <w:spacing w:val="-2"/>
          <w:sz w:val="24"/>
        </w:rPr>
        <w:t> </w:t>
      </w:r>
      <w:r>
        <w:rPr>
          <w:sz w:val="24"/>
        </w:rPr>
        <w:t>Board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Regents</w:t>
      </w:r>
      <w:r>
        <w:rPr>
          <w:spacing w:val="-4"/>
          <w:sz w:val="24"/>
        </w:rPr>
        <w:t> </w:t>
      </w:r>
      <w:r>
        <w:rPr>
          <w:sz w:val="24"/>
        </w:rPr>
        <w:t>(after</w:t>
      </w:r>
      <w:r>
        <w:rPr>
          <w:spacing w:val="-4"/>
          <w:sz w:val="24"/>
        </w:rPr>
        <w:t> </w:t>
      </w:r>
      <w:r>
        <w:rPr>
          <w:sz w:val="24"/>
        </w:rPr>
        <w:t>1965) A-2 Council of Vice Presidents (Council of Academic Affairs)</w:t>
      </w:r>
    </w:p>
    <w:p>
      <w:pPr>
        <w:pStyle w:val="ListParagraph"/>
        <w:numPr>
          <w:ilvl w:val="1"/>
          <w:numId w:val="2"/>
        </w:numPr>
        <w:tabs>
          <w:tab w:pos="431" w:val="left" w:leader="none"/>
        </w:tabs>
        <w:spacing w:line="240" w:lineRule="auto" w:before="0" w:after="0"/>
        <w:ind w:left="431" w:right="0" w:hanging="431"/>
        <w:jc w:val="left"/>
        <w:rPr>
          <w:sz w:val="24"/>
        </w:rPr>
      </w:pPr>
      <w:r>
        <w:rPr>
          <w:sz w:val="24"/>
        </w:rPr>
        <w:t>Council</w:t>
      </w:r>
      <w:r>
        <w:rPr>
          <w:spacing w:val="-1"/>
          <w:sz w:val="24"/>
        </w:rPr>
        <w:t> </w:t>
      </w:r>
      <w:r>
        <w:rPr>
          <w:sz w:val="24"/>
        </w:rPr>
        <w:t>of </w:t>
      </w:r>
      <w:r>
        <w:rPr>
          <w:spacing w:val="-2"/>
          <w:sz w:val="24"/>
        </w:rPr>
        <w:t>Presidents</w:t>
      </w:r>
    </w:p>
    <w:p>
      <w:pPr>
        <w:pStyle w:val="ListParagraph"/>
        <w:numPr>
          <w:ilvl w:val="1"/>
          <w:numId w:val="2"/>
        </w:numPr>
        <w:tabs>
          <w:tab w:pos="433" w:val="left" w:leader="none"/>
        </w:tabs>
        <w:spacing w:line="240" w:lineRule="auto" w:before="0" w:after="0"/>
        <w:ind w:left="0" w:right="5651" w:firstLine="0"/>
        <w:jc w:val="left"/>
        <w:rPr>
          <w:sz w:val="24"/>
        </w:rPr>
      </w:pPr>
      <w:r>
        <w:rPr>
          <w:sz w:val="24"/>
        </w:rPr>
        <w:t>Inter-Institutional</w:t>
      </w:r>
      <w:r>
        <w:rPr>
          <w:spacing w:val="-15"/>
          <w:sz w:val="24"/>
        </w:rPr>
        <w:t> </w:t>
      </w:r>
      <w:r>
        <w:rPr>
          <w:sz w:val="24"/>
        </w:rPr>
        <w:t>Committees A-5 State Universities System</w:t>
      </w:r>
    </w:p>
    <w:p>
      <w:pPr>
        <w:pStyle w:val="ListParagraph"/>
        <w:numPr>
          <w:ilvl w:val="1"/>
          <w:numId w:val="3"/>
        </w:numPr>
        <w:tabs>
          <w:tab w:pos="431" w:val="left" w:leader="none"/>
        </w:tabs>
        <w:spacing w:line="240" w:lineRule="auto" w:before="0" w:after="0"/>
        <w:ind w:left="431" w:right="0" w:hanging="431"/>
        <w:jc w:val="left"/>
        <w:rPr>
          <w:sz w:val="24"/>
        </w:rPr>
      </w:pPr>
      <w:r>
        <w:rPr>
          <w:sz w:val="24"/>
        </w:rPr>
        <w:t>Junior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Colleges</w:t>
      </w:r>
    </w:p>
    <w:p>
      <w:pPr>
        <w:pStyle w:val="ListParagraph"/>
        <w:numPr>
          <w:ilvl w:val="1"/>
          <w:numId w:val="3"/>
        </w:numPr>
        <w:tabs>
          <w:tab w:pos="431" w:val="left" w:leader="none"/>
        </w:tabs>
        <w:spacing w:line="240" w:lineRule="auto" w:before="0" w:after="0"/>
        <w:ind w:left="431" w:right="0" w:hanging="431"/>
        <w:jc w:val="left"/>
        <w:rPr>
          <w:sz w:val="24"/>
        </w:rPr>
      </w:pPr>
      <w:r>
        <w:rPr>
          <w:sz w:val="24"/>
        </w:rPr>
        <w:t>New</w:t>
      </w:r>
      <w:r>
        <w:rPr>
          <w:spacing w:val="-2"/>
          <w:sz w:val="24"/>
        </w:rPr>
        <w:t> </w:t>
      </w:r>
      <w:r>
        <w:rPr>
          <w:sz w:val="24"/>
        </w:rPr>
        <w:t>Graduate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Program</w:t>
      </w:r>
    </w:p>
    <w:p>
      <w:pPr>
        <w:pStyle w:val="ListParagraph"/>
        <w:numPr>
          <w:ilvl w:val="1"/>
          <w:numId w:val="3"/>
        </w:numPr>
        <w:tabs>
          <w:tab w:pos="431" w:val="left" w:leader="none"/>
        </w:tabs>
        <w:spacing w:line="240" w:lineRule="auto" w:before="0" w:after="0"/>
        <w:ind w:left="431" w:right="0" w:hanging="431"/>
        <w:jc w:val="left"/>
        <w:rPr>
          <w:sz w:val="24"/>
        </w:rPr>
      </w:pPr>
      <w:r>
        <w:rPr>
          <w:sz w:val="24"/>
        </w:rPr>
        <w:t>Role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Scope,</w:t>
      </w:r>
      <w:r>
        <w:rPr>
          <w:spacing w:val="-1"/>
          <w:sz w:val="24"/>
        </w:rPr>
        <w:t> </w:t>
      </w:r>
      <w:r>
        <w:rPr>
          <w:sz w:val="24"/>
        </w:rPr>
        <w:t>Self-</w:t>
      </w:r>
      <w:r>
        <w:rPr>
          <w:spacing w:val="-2"/>
          <w:sz w:val="24"/>
        </w:rPr>
        <w:t>Evaluation</w:t>
      </w:r>
    </w:p>
    <w:p>
      <w:pPr>
        <w:pStyle w:val="ListParagraph"/>
        <w:numPr>
          <w:ilvl w:val="1"/>
          <w:numId w:val="3"/>
        </w:numPr>
        <w:tabs>
          <w:tab w:pos="431" w:val="left" w:leader="none"/>
        </w:tabs>
        <w:spacing w:line="240" w:lineRule="auto" w:before="0" w:after="0"/>
        <w:ind w:left="0" w:right="663" w:firstLine="0"/>
        <w:jc w:val="left"/>
        <w:rPr>
          <w:sz w:val="24"/>
        </w:rPr>
      </w:pPr>
      <w:r>
        <w:rPr>
          <w:sz w:val="24"/>
        </w:rPr>
        <w:t>Florida,</w:t>
      </w:r>
      <w:r>
        <w:rPr>
          <w:spacing w:val="-5"/>
          <w:sz w:val="24"/>
        </w:rPr>
        <w:t> </w:t>
      </w:r>
      <w:r>
        <w:rPr>
          <w:sz w:val="24"/>
        </w:rPr>
        <w:t>State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(includes:</w:t>
      </w:r>
      <w:r>
        <w:rPr>
          <w:spacing w:val="-5"/>
          <w:sz w:val="24"/>
        </w:rPr>
        <w:t> </w:t>
      </w:r>
      <w:r>
        <w:rPr>
          <w:sz w:val="24"/>
        </w:rPr>
        <w:t>State</w:t>
      </w:r>
      <w:r>
        <w:rPr>
          <w:spacing w:val="-4"/>
          <w:sz w:val="24"/>
        </w:rPr>
        <w:t> </w:t>
      </w:r>
      <w:r>
        <w:rPr>
          <w:sz w:val="24"/>
        </w:rPr>
        <w:t>Legislature,</w:t>
      </w:r>
      <w:r>
        <w:rPr>
          <w:spacing w:val="-3"/>
          <w:sz w:val="24"/>
        </w:rPr>
        <w:t> </w:t>
      </w:r>
      <w:r>
        <w:rPr>
          <w:sz w:val="24"/>
        </w:rPr>
        <w:t>Governor,</w:t>
      </w:r>
      <w:r>
        <w:rPr>
          <w:spacing w:val="-5"/>
          <w:sz w:val="24"/>
        </w:rPr>
        <w:t> </w:t>
      </w:r>
      <w:r>
        <w:rPr>
          <w:sz w:val="24"/>
        </w:rPr>
        <w:t>Department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Education) A-10 Miscellaneous Governmental Data (Federal, State, County)</w:t>
      </w:r>
    </w:p>
    <w:p>
      <w:pPr>
        <w:pStyle w:val="BodyText"/>
        <w:ind w:right="5260"/>
      </w:pPr>
      <w:r>
        <w:rPr/>
        <w:t>A-11 Florida Education Associations A-12 National Education Associations A-13</w:t>
      </w:r>
      <w:r>
        <w:rPr>
          <w:spacing w:val="-14"/>
        </w:rPr>
        <w:t> </w:t>
      </w:r>
      <w:r>
        <w:rPr/>
        <w:t>Regional</w:t>
      </w:r>
      <w:r>
        <w:rPr>
          <w:spacing w:val="-14"/>
        </w:rPr>
        <w:t> </w:t>
      </w:r>
      <w:r>
        <w:rPr/>
        <w:t>Education</w:t>
      </w:r>
      <w:r>
        <w:rPr>
          <w:spacing w:val="-13"/>
        </w:rPr>
        <w:t> </w:t>
      </w:r>
      <w:r>
        <w:rPr/>
        <w:t>Associations A-14 National Defense Education</w:t>
      </w:r>
    </w:p>
    <w:p>
      <w:pPr>
        <w:pStyle w:val="BodyText"/>
        <w:spacing w:before="1"/>
      </w:pPr>
      <w:r>
        <w:rPr/>
        <w:t>A-15</w:t>
      </w:r>
      <w:r>
        <w:rPr>
          <w:spacing w:val="-2"/>
        </w:rPr>
        <w:t> </w:t>
      </w:r>
      <w:r>
        <w:rPr/>
        <w:t>Higher</w:t>
      </w:r>
      <w:r>
        <w:rPr>
          <w:spacing w:val="-2"/>
        </w:rPr>
        <w:t> </w:t>
      </w:r>
      <w:r>
        <w:rPr/>
        <w:t>Education</w:t>
      </w:r>
      <w:r>
        <w:rPr>
          <w:spacing w:val="-1"/>
        </w:rPr>
        <w:t> </w:t>
      </w:r>
      <w:r>
        <w:rPr>
          <w:spacing w:val="-2"/>
        </w:rPr>
        <w:t>(General)</w:t>
      </w:r>
    </w:p>
    <w:p>
      <w:pPr>
        <w:pStyle w:val="BodyText"/>
        <w:spacing w:before="4"/>
      </w:pPr>
    </w:p>
    <w:p>
      <w:pPr>
        <w:pStyle w:val="Heading3"/>
        <w:numPr>
          <w:ilvl w:val="0"/>
          <w:numId w:val="1"/>
        </w:numPr>
        <w:tabs>
          <w:tab w:pos="278" w:val="left" w:leader="none"/>
        </w:tabs>
        <w:spacing w:line="240" w:lineRule="auto" w:before="0" w:after="0"/>
        <w:ind w:left="278" w:right="0" w:hanging="278"/>
        <w:jc w:val="left"/>
      </w:pPr>
      <w:r>
        <w:rPr/>
        <w:t>UNIVERSITY</w:t>
      </w:r>
      <w:r>
        <w:rPr>
          <w:spacing w:val="-4"/>
        </w:rPr>
        <w:t> </w:t>
      </w:r>
      <w:r>
        <w:rPr>
          <w:spacing w:val="-2"/>
        </w:rPr>
        <w:t>ADMINISTRATION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1"/>
        </w:numPr>
        <w:tabs>
          <w:tab w:pos="417" w:val="left" w:leader="none"/>
        </w:tabs>
        <w:spacing w:line="240" w:lineRule="auto" w:before="1" w:after="0"/>
        <w:ind w:left="417" w:right="0" w:hanging="417"/>
        <w:jc w:val="left"/>
        <w:rPr>
          <w:sz w:val="24"/>
        </w:rPr>
      </w:pPr>
      <w:r>
        <w:rPr>
          <w:spacing w:val="-2"/>
          <w:sz w:val="24"/>
        </w:rPr>
        <w:t>President</w:t>
      </w:r>
    </w:p>
    <w:p>
      <w:pPr>
        <w:pStyle w:val="ListParagraph"/>
        <w:numPr>
          <w:ilvl w:val="1"/>
          <w:numId w:val="1"/>
        </w:numPr>
        <w:tabs>
          <w:tab w:pos="417" w:val="left" w:leader="none"/>
        </w:tabs>
        <w:spacing w:line="237" w:lineRule="auto" w:before="2" w:after="0"/>
        <w:ind w:left="0" w:right="5869" w:firstLine="0"/>
        <w:jc w:val="left"/>
        <w:rPr>
          <w:sz w:val="24"/>
        </w:rPr>
      </w:pPr>
      <w:r>
        <w:rPr>
          <w:sz w:val="24"/>
        </w:rPr>
        <w:t>Office of Academic Affairs B-3</w:t>
      </w:r>
      <w:r>
        <w:rPr>
          <w:spacing w:val="-1"/>
          <w:sz w:val="24"/>
        </w:rPr>
        <w:t> </w:t>
      </w:r>
      <w:r>
        <w:rPr>
          <w:sz w:val="24"/>
        </w:rPr>
        <w:t>Council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Academic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Deans</w:t>
      </w:r>
    </w:p>
    <w:p>
      <w:pPr>
        <w:pStyle w:val="BodyText"/>
        <w:spacing w:before="1"/>
        <w:ind w:right="4560"/>
      </w:pPr>
      <w:r>
        <w:rPr/>
        <w:t>B-4</w:t>
      </w:r>
      <w:r>
        <w:rPr>
          <w:spacing w:val="-10"/>
        </w:rPr>
        <w:t> </w:t>
      </w:r>
      <w:r>
        <w:rPr/>
        <w:t>Planning</w:t>
      </w:r>
      <w:r>
        <w:rPr>
          <w:spacing w:val="-12"/>
        </w:rPr>
        <w:t> </w:t>
      </w:r>
      <w:r>
        <w:rPr/>
        <w:t>and</w:t>
      </w:r>
      <w:r>
        <w:rPr>
          <w:spacing w:val="-10"/>
        </w:rPr>
        <w:t> </w:t>
      </w:r>
      <w:r>
        <w:rPr/>
        <w:t>Analysis/Facilities</w:t>
      </w:r>
      <w:r>
        <w:rPr>
          <w:spacing w:val="-10"/>
        </w:rPr>
        <w:t> </w:t>
      </w:r>
      <w:r>
        <w:rPr/>
        <w:t>Planning B-5 Business Affairs/Administrative Affairs B-6 Computers/NERDC</w:t>
      </w:r>
    </w:p>
    <w:p>
      <w:pPr>
        <w:pStyle w:val="BodyText"/>
        <w:ind w:right="7121"/>
      </w:pPr>
      <w:r>
        <w:rPr/>
        <w:t>B-7</w:t>
      </w:r>
      <w:r>
        <w:rPr>
          <w:spacing w:val="-15"/>
        </w:rPr>
        <w:t> </w:t>
      </w:r>
      <w:r>
        <w:rPr/>
        <w:t>Faculty</w:t>
      </w:r>
      <w:r>
        <w:rPr>
          <w:spacing w:val="-15"/>
        </w:rPr>
        <w:t> </w:t>
      </w:r>
      <w:r>
        <w:rPr/>
        <w:t>Affairs B-8 Registrar</w:t>
      </w:r>
    </w:p>
    <w:p>
      <w:pPr>
        <w:pStyle w:val="BodyText"/>
      </w:pPr>
      <w:r>
        <w:rPr/>
        <w:t>B-9</w:t>
      </w:r>
      <w:r>
        <w:rPr>
          <w:spacing w:val="-2"/>
        </w:rPr>
        <w:t> </w:t>
      </w:r>
      <w:r>
        <w:rPr/>
        <w:t>Student</w:t>
      </w:r>
      <w:r>
        <w:rPr>
          <w:spacing w:val="-1"/>
        </w:rPr>
        <w:t> </w:t>
      </w:r>
      <w:r>
        <w:rPr>
          <w:spacing w:val="-2"/>
        </w:rPr>
        <w:t>Affairs</w:t>
      </w:r>
    </w:p>
    <w:p>
      <w:pPr>
        <w:pStyle w:val="BodyText"/>
        <w:ind w:right="6748"/>
      </w:pPr>
      <w:r>
        <w:rPr/>
        <w:t>B-10</w:t>
      </w:r>
      <w:r>
        <w:rPr>
          <w:spacing w:val="-15"/>
        </w:rPr>
        <w:t> </w:t>
      </w:r>
      <w:r>
        <w:rPr/>
        <w:t>University</w:t>
      </w:r>
      <w:r>
        <w:rPr>
          <w:spacing w:val="-15"/>
        </w:rPr>
        <w:t> </w:t>
      </w:r>
      <w:r>
        <w:rPr/>
        <w:t>Senate B-11</w:t>
      </w:r>
      <w:r>
        <w:rPr>
          <w:spacing w:val="-2"/>
        </w:rPr>
        <w:t> </w:t>
      </w:r>
      <w:r>
        <w:rPr/>
        <w:t>Special</w:t>
      </w:r>
      <w:r>
        <w:rPr>
          <w:spacing w:val="-2"/>
        </w:rPr>
        <w:t> Programs</w:t>
      </w:r>
    </w:p>
    <w:p>
      <w:pPr>
        <w:pStyle w:val="BodyText"/>
        <w:ind w:right="5362"/>
      </w:pPr>
      <w:r>
        <w:rPr/>
        <w:t>B-12</w:t>
      </w:r>
      <w:r>
        <w:rPr>
          <w:spacing w:val="-11"/>
        </w:rPr>
        <w:t> </w:t>
      </w:r>
      <w:r>
        <w:rPr/>
        <w:t>Division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Sponsored</w:t>
      </w:r>
      <w:r>
        <w:rPr>
          <w:spacing w:val="-11"/>
        </w:rPr>
        <w:t> </w:t>
      </w:r>
      <w:r>
        <w:rPr/>
        <w:t>Researc</w:t>
      </w:r>
      <w:r>
        <w:rPr/>
        <w:t>h B-13 Foundations, Gifts, and Grants B-14 Accreditation</w:t>
      </w:r>
    </w:p>
    <w:p>
      <w:pPr>
        <w:pStyle w:val="BodyText"/>
        <w:spacing w:before="1"/>
        <w:ind w:right="3197"/>
      </w:pPr>
      <w:r>
        <w:rPr/>
        <w:t>B-15</w:t>
      </w:r>
      <w:r>
        <w:rPr>
          <w:spacing w:val="-8"/>
        </w:rPr>
        <w:t> </w:t>
      </w:r>
      <w:r>
        <w:rPr/>
        <w:t>University</w:t>
      </w:r>
      <w:r>
        <w:rPr>
          <w:spacing w:val="-13"/>
        </w:rPr>
        <w:t> </w:t>
      </w:r>
      <w:r>
        <w:rPr/>
        <w:t>Examiner/Office</w:t>
      </w:r>
      <w:r>
        <w:rPr>
          <w:spacing w:val="-9"/>
        </w:rPr>
        <w:t> </w:t>
      </w:r>
      <w:r>
        <w:rPr/>
        <w:t>of</w:t>
      </w:r>
      <w:r>
        <w:rPr>
          <w:spacing w:val="-8"/>
        </w:rPr>
        <w:t> </w:t>
      </w:r>
      <w:r>
        <w:rPr/>
        <w:t>Instructional</w:t>
      </w:r>
      <w:r>
        <w:rPr>
          <w:spacing w:val="-7"/>
        </w:rPr>
        <w:t> </w:t>
      </w:r>
      <w:r>
        <w:rPr/>
        <w:t>Resources B-16 University Press</w:t>
      </w:r>
    </w:p>
    <w:p>
      <w:pPr>
        <w:pStyle w:val="BodyText"/>
        <w:ind w:right="6478"/>
      </w:pPr>
      <w:r>
        <w:rPr/>
        <w:t>B-17</w:t>
      </w:r>
      <w:r>
        <w:rPr>
          <w:spacing w:val="-15"/>
        </w:rPr>
        <w:t> </w:t>
      </w:r>
      <w:r>
        <w:rPr/>
        <w:t>University</w:t>
      </w:r>
      <w:r>
        <w:rPr>
          <w:spacing w:val="-15"/>
        </w:rPr>
        <w:t> </w:t>
      </w:r>
      <w:r>
        <w:rPr/>
        <w:t>Relations B-18 Self Study</w:t>
      </w:r>
    </w:p>
    <w:p>
      <w:pPr>
        <w:pStyle w:val="BodyText"/>
        <w:spacing w:before="4"/>
      </w:pPr>
    </w:p>
    <w:p>
      <w:pPr>
        <w:pStyle w:val="Heading3"/>
        <w:numPr>
          <w:ilvl w:val="0"/>
          <w:numId w:val="1"/>
        </w:numPr>
        <w:tabs>
          <w:tab w:pos="280" w:val="left" w:leader="none"/>
        </w:tabs>
        <w:spacing w:line="240" w:lineRule="auto" w:before="1" w:after="0"/>
        <w:ind w:left="280" w:right="0" w:hanging="280"/>
        <w:jc w:val="left"/>
      </w:pPr>
      <w:r>
        <w:rPr>
          <w:spacing w:val="-2"/>
        </w:rPr>
        <w:t>COMMITTEES</w:t>
      </w:r>
    </w:p>
    <w:p>
      <w:pPr>
        <w:pStyle w:val="Heading3"/>
        <w:spacing w:after="0" w:line="240" w:lineRule="auto"/>
        <w:jc w:val="left"/>
        <w:sectPr>
          <w:type w:val="continuous"/>
          <w:pgSz w:w="12240" w:h="15840"/>
          <w:pgMar w:top="1380" w:bottom="280" w:left="1440" w:right="1800"/>
        </w:sectPr>
      </w:pPr>
    </w:p>
    <w:p>
      <w:pPr>
        <w:pStyle w:val="ListParagraph"/>
        <w:numPr>
          <w:ilvl w:val="1"/>
          <w:numId w:val="4"/>
        </w:numPr>
        <w:tabs>
          <w:tab w:pos="421" w:val="left" w:leader="none"/>
        </w:tabs>
        <w:spacing w:line="240" w:lineRule="auto" w:before="74" w:after="0"/>
        <w:ind w:left="421" w:right="0" w:hanging="421"/>
        <w:jc w:val="left"/>
        <w:rPr>
          <w:sz w:val="24"/>
        </w:rPr>
      </w:pPr>
      <w:r>
        <w:rPr>
          <w:spacing w:val="-2"/>
          <w:sz w:val="24"/>
        </w:rPr>
        <w:t>Index</w:t>
      </w:r>
    </w:p>
    <w:p>
      <w:pPr>
        <w:pStyle w:val="ListParagraph"/>
        <w:numPr>
          <w:ilvl w:val="1"/>
          <w:numId w:val="4"/>
        </w:numPr>
        <w:tabs>
          <w:tab w:pos="419" w:val="left" w:leader="none"/>
        </w:tabs>
        <w:spacing w:line="240" w:lineRule="auto" w:before="0" w:after="0"/>
        <w:ind w:left="419" w:right="0" w:hanging="419"/>
        <w:jc w:val="left"/>
        <w:rPr>
          <w:sz w:val="24"/>
        </w:rPr>
      </w:pPr>
      <w:r>
        <w:rPr>
          <w:sz w:val="24"/>
        </w:rPr>
        <w:t>Constitutional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Committee</w:t>
      </w:r>
    </w:p>
    <w:p>
      <w:pPr>
        <w:pStyle w:val="ListParagraph"/>
        <w:numPr>
          <w:ilvl w:val="1"/>
          <w:numId w:val="4"/>
        </w:numPr>
        <w:tabs>
          <w:tab w:pos="419" w:val="left" w:leader="none"/>
        </w:tabs>
        <w:spacing w:line="240" w:lineRule="auto" w:before="0" w:after="0"/>
        <w:ind w:left="0" w:right="2114" w:firstLine="0"/>
        <w:jc w:val="left"/>
        <w:rPr>
          <w:sz w:val="24"/>
        </w:rPr>
      </w:pPr>
      <w:r>
        <w:rPr>
          <w:sz w:val="24"/>
        </w:rPr>
        <w:t>Schedule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Calendar</w:t>
      </w:r>
      <w:r>
        <w:rPr>
          <w:spacing w:val="-6"/>
          <w:sz w:val="24"/>
        </w:rPr>
        <w:t> </w:t>
      </w:r>
      <w:r>
        <w:rPr>
          <w:sz w:val="24"/>
        </w:rPr>
        <w:t>Committee/Planning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Policy</w:t>
      </w:r>
      <w:r>
        <w:rPr>
          <w:spacing w:val="-10"/>
          <w:sz w:val="24"/>
        </w:rPr>
        <w:t> </w:t>
      </w:r>
      <w:r>
        <w:rPr>
          <w:sz w:val="24"/>
        </w:rPr>
        <w:t>Committee C-3 Evaluations Committee</w:t>
      </w:r>
    </w:p>
    <w:p>
      <w:pPr>
        <w:pStyle w:val="ListParagraph"/>
        <w:numPr>
          <w:ilvl w:val="1"/>
          <w:numId w:val="5"/>
        </w:numPr>
        <w:tabs>
          <w:tab w:pos="419" w:val="left" w:leader="none"/>
        </w:tabs>
        <w:spacing w:line="240" w:lineRule="auto" w:before="1" w:after="0"/>
        <w:ind w:left="419" w:right="0" w:hanging="419"/>
        <w:jc w:val="left"/>
        <w:rPr>
          <w:sz w:val="24"/>
        </w:rPr>
      </w:pPr>
      <w:r>
        <w:rPr>
          <w:sz w:val="24"/>
        </w:rPr>
        <w:t>Curriculum</w:t>
      </w:r>
      <w:r>
        <w:rPr>
          <w:spacing w:val="-2"/>
          <w:sz w:val="24"/>
        </w:rPr>
        <w:t> Committee</w:t>
      </w:r>
    </w:p>
    <w:p>
      <w:pPr>
        <w:pStyle w:val="ListParagraph"/>
        <w:numPr>
          <w:ilvl w:val="1"/>
          <w:numId w:val="5"/>
        </w:numPr>
        <w:tabs>
          <w:tab w:pos="419" w:val="left" w:leader="none"/>
        </w:tabs>
        <w:spacing w:line="240" w:lineRule="auto" w:before="0" w:after="0"/>
        <w:ind w:left="0" w:right="1401" w:firstLine="0"/>
        <w:jc w:val="left"/>
        <w:rPr>
          <w:sz w:val="24"/>
        </w:rPr>
      </w:pPr>
      <w:r>
        <w:rPr>
          <w:sz w:val="24"/>
        </w:rPr>
        <w:t>Planning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Development</w:t>
      </w:r>
      <w:r>
        <w:rPr>
          <w:spacing w:val="-5"/>
          <w:sz w:val="24"/>
        </w:rPr>
        <w:t> </w:t>
      </w:r>
      <w:r>
        <w:rPr>
          <w:sz w:val="24"/>
        </w:rPr>
        <w:t>Committee/Planning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Land</w:t>
      </w:r>
      <w:r>
        <w:rPr>
          <w:spacing w:val="-5"/>
          <w:sz w:val="24"/>
        </w:rPr>
        <w:t> </w:t>
      </w:r>
      <w:r>
        <w:rPr>
          <w:sz w:val="24"/>
        </w:rPr>
        <w:t>Use</w:t>
      </w:r>
      <w:r>
        <w:rPr>
          <w:spacing w:val="-7"/>
          <w:sz w:val="24"/>
        </w:rPr>
        <w:t> </w:t>
      </w:r>
      <w:r>
        <w:rPr>
          <w:sz w:val="24"/>
        </w:rPr>
        <w:t>Committee C-6 Space Utilization Committee</w:t>
      </w:r>
    </w:p>
    <w:p>
      <w:pPr>
        <w:pStyle w:val="BodyText"/>
      </w:pPr>
      <w:r>
        <w:rPr/>
        <w:t>C-7</w:t>
      </w:r>
      <w:r>
        <w:rPr>
          <w:spacing w:val="-3"/>
        </w:rPr>
        <w:t> </w:t>
      </w:r>
      <w:r>
        <w:rPr/>
        <w:t>Miscellaneous</w:t>
      </w:r>
      <w:r>
        <w:rPr>
          <w:spacing w:val="-2"/>
        </w:rPr>
        <w:t> Committees</w:t>
      </w:r>
    </w:p>
    <w:p>
      <w:pPr>
        <w:pStyle w:val="BodyText"/>
        <w:spacing w:before="4"/>
      </w:pPr>
    </w:p>
    <w:p>
      <w:pPr>
        <w:pStyle w:val="Heading3"/>
        <w:numPr>
          <w:ilvl w:val="0"/>
          <w:numId w:val="1"/>
        </w:numPr>
        <w:tabs>
          <w:tab w:pos="293" w:val="left" w:leader="none"/>
        </w:tabs>
        <w:spacing w:line="240" w:lineRule="auto" w:before="0" w:after="0"/>
        <w:ind w:left="293" w:right="0" w:hanging="293"/>
        <w:jc w:val="left"/>
      </w:pPr>
      <w:r>
        <w:rPr/>
        <w:t>COLLEGES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SCHOOLS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1"/>
        </w:numPr>
        <w:tabs>
          <w:tab w:pos="431" w:val="left" w:leader="none"/>
        </w:tabs>
        <w:spacing w:line="240" w:lineRule="auto" w:before="0" w:after="0"/>
        <w:ind w:left="431" w:right="0" w:hanging="431"/>
        <w:jc w:val="left"/>
        <w:rPr>
          <w:sz w:val="24"/>
        </w:rPr>
      </w:pPr>
      <w:r>
        <w:rPr>
          <w:spacing w:val="-2"/>
          <w:sz w:val="24"/>
        </w:rPr>
        <w:t>Agriculture</w:t>
      </w:r>
    </w:p>
    <w:p>
      <w:pPr>
        <w:pStyle w:val="ListParagraph"/>
        <w:numPr>
          <w:ilvl w:val="1"/>
          <w:numId w:val="1"/>
        </w:numPr>
        <w:tabs>
          <w:tab w:pos="431" w:val="left" w:leader="none"/>
        </w:tabs>
        <w:spacing w:line="240" w:lineRule="auto" w:before="1" w:after="0"/>
        <w:ind w:left="0" w:right="6001" w:firstLine="0"/>
        <w:jc w:val="left"/>
        <w:rPr>
          <w:sz w:val="24"/>
        </w:rPr>
      </w:pPr>
      <w:r>
        <w:rPr>
          <w:sz w:val="24"/>
        </w:rPr>
        <w:t>Architecture</w:t>
      </w:r>
      <w:r>
        <w:rPr>
          <w:spacing w:val="-13"/>
          <w:sz w:val="24"/>
        </w:rPr>
        <w:t> </w:t>
      </w:r>
      <w:r>
        <w:rPr>
          <w:sz w:val="24"/>
        </w:rPr>
        <w:t>and</w:t>
      </w:r>
      <w:r>
        <w:rPr>
          <w:spacing w:val="-13"/>
          <w:sz w:val="24"/>
        </w:rPr>
        <w:t> </w:t>
      </w:r>
      <w:r>
        <w:rPr>
          <w:sz w:val="24"/>
        </w:rPr>
        <w:t>Fine</w:t>
      </w:r>
      <w:r>
        <w:rPr>
          <w:spacing w:val="-14"/>
          <w:sz w:val="24"/>
        </w:rPr>
        <w:t> </w:t>
      </w:r>
      <w:r>
        <w:rPr>
          <w:sz w:val="24"/>
        </w:rPr>
        <w:t>Arts D-3 Arts and Sciences</w:t>
      </w:r>
    </w:p>
    <w:p>
      <w:pPr>
        <w:pStyle w:val="BodyText"/>
        <w:ind w:right="6197"/>
      </w:pPr>
      <w:r>
        <w:rPr/>
        <w:t>D-4</w:t>
      </w:r>
      <w:r>
        <w:rPr>
          <w:spacing w:val="-15"/>
        </w:rPr>
        <w:t> </w:t>
      </w:r>
      <w:r>
        <w:rPr/>
        <w:t>Business</w:t>
      </w:r>
      <w:r>
        <w:rPr>
          <w:spacing w:val="-15"/>
        </w:rPr>
        <w:t> </w:t>
      </w:r>
      <w:r>
        <w:rPr/>
        <w:t>Administration D-5 Education</w:t>
      </w:r>
    </w:p>
    <w:p>
      <w:pPr>
        <w:pStyle w:val="BodyText"/>
        <w:ind w:right="7392"/>
      </w:pPr>
      <w:r>
        <w:rPr/>
        <w:t>D-6</w:t>
      </w:r>
      <w:r>
        <w:rPr>
          <w:spacing w:val="-15"/>
        </w:rPr>
        <w:t> </w:t>
      </w:r>
      <w:r>
        <w:rPr/>
        <w:t>Engineerin</w:t>
      </w:r>
      <w:r>
        <w:rPr/>
        <w:t>g D-7 Forestry</w:t>
      </w:r>
    </w:p>
    <w:p>
      <w:pPr>
        <w:pStyle w:val="BodyText"/>
        <w:ind w:right="5307"/>
      </w:pPr>
      <w:r>
        <w:rPr/>
        <w:t>D-8</w:t>
      </w:r>
      <w:r>
        <w:rPr>
          <w:spacing w:val="-10"/>
        </w:rPr>
        <w:t> </w:t>
      </w:r>
      <w:r>
        <w:rPr/>
        <w:t>Division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Continuing</w:t>
      </w:r>
      <w:r>
        <w:rPr>
          <w:spacing w:val="-12"/>
        </w:rPr>
        <w:t> </w:t>
      </w:r>
      <w:r>
        <w:rPr/>
        <w:t>Education D-9 Graduate School</w:t>
      </w:r>
    </w:p>
    <w:p>
      <w:pPr>
        <w:pStyle w:val="BodyText"/>
      </w:pPr>
      <w:r>
        <w:rPr/>
        <w:t>D-10</w:t>
      </w:r>
      <w:r>
        <w:rPr>
          <w:spacing w:val="-2"/>
        </w:rPr>
        <w:t> </w:t>
      </w:r>
      <w:r>
        <w:rPr/>
        <w:t>Health</w:t>
      </w:r>
      <w:r>
        <w:rPr>
          <w:spacing w:val="-2"/>
        </w:rPr>
        <w:t> </w:t>
      </w:r>
      <w:r>
        <w:rPr/>
        <w:t>Related</w:t>
      </w:r>
      <w:r>
        <w:rPr>
          <w:spacing w:val="-1"/>
        </w:rPr>
        <w:t> </w:t>
      </w:r>
      <w:r>
        <w:rPr>
          <w:spacing w:val="-2"/>
        </w:rPr>
        <w:t>Professions</w:t>
      </w:r>
    </w:p>
    <w:p>
      <w:pPr>
        <w:pStyle w:val="BodyText"/>
        <w:ind w:right="5284"/>
      </w:pPr>
      <w:r>
        <w:rPr/>
        <w:t>D-11</w:t>
      </w:r>
      <w:r>
        <w:rPr>
          <w:spacing w:val="-13"/>
        </w:rPr>
        <w:t> </w:t>
      </w:r>
      <w:r>
        <w:rPr/>
        <w:t>Journalism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Communications D-12 Law</w:t>
      </w:r>
    </w:p>
    <w:p>
      <w:pPr>
        <w:pStyle w:val="BodyText"/>
        <w:ind w:right="7539"/>
      </w:pPr>
      <w:r>
        <w:rPr/>
        <w:t>D-13 Library D-14</w:t>
      </w:r>
      <w:r>
        <w:rPr>
          <w:spacing w:val="-15"/>
        </w:rPr>
        <w:t> </w:t>
      </w:r>
      <w:r>
        <w:rPr/>
        <w:t>Medicine</w:t>
      </w:r>
    </w:p>
    <w:p>
      <w:pPr>
        <w:pStyle w:val="BodyText"/>
        <w:ind w:right="6368"/>
      </w:pPr>
      <w:r>
        <w:rPr/>
        <w:t>D-15</w:t>
      </w:r>
      <w:r>
        <w:rPr>
          <w:spacing w:val="-15"/>
        </w:rPr>
        <w:t> </w:t>
      </w:r>
      <w:r>
        <w:rPr/>
        <w:t>Military</w:t>
      </w:r>
      <w:r>
        <w:rPr>
          <w:spacing w:val="-15"/>
        </w:rPr>
        <w:t> </w:t>
      </w:r>
      <w:r>
        <w:rPr/>
        <w:t>Departments D-16 Museums</w:t>
      </w:r>
    </w:p>
    <w:p>
      <w:pPr>
        <w:pStyle w:val="BodyText"/>
        <w:ind w:right="7483"/>
      </w:pPr>
      <w:r>
        <w:rPr/>
        <w:t>D-17 Nursing D-18</w:t>
      </w:r>
      <w:r>
        <w:rPr>
          <w:spacing w:val="-15"/>
        </w:rPr>
        <w:t> </w:t>
      </w:r>
      <w:r>
        <w:rPr/>
        <w:t>Pharmac</w:t>
      </w:r>
      <w:r>
        <w:rPr/>
        <w:t>y</w:t>
      </w:r>
    </w:p>
    <w:p>
      <w:pPr>
        <w:pStyle w:val="BodyText"/>
        <w:ind w:right="5495"/>
      </w:pPr>
      <w:r>
        <w:rPr/>
        <w:t>D-19</w:t>
      </w:r>
      <w:r>
        <w:rPr>
          <w:spacing w:val="-11"/>
        </w:rPr>
        <w:t> </w:t>
      </w:r>
      <w:r>
        <w:rPr/>
        <w:t>Physical</w:t>
      </w:r>
      <w:r>
        <w:rPr>
          <w:spacing w:val="-11"/>
        </w:rPr>
        <w:t> </w:t>
      </w:r>
      <w:r>
        <w:rPr/>
        <w:t>Education</w:t>
      </w:r>
      <w:r>
        <w:rPr>
          <w:spacing w:val="-10"/>
        </w:rPr>
        <w:t> </w:t>
      </w:r>
      <w:r>
        <w:rPr/>
        <w:t>and</w:t>
      </w:r>
      <w:r>
        <w:rPr>
          <w:spacing w:val="-11"/>
        </w:rPr>
        <w:t> </w:t>
      </w:r>
      <w:r>
        <w:rPr/>
        <w:t>Health D-20 University College</w:t>
      </w:r>
    </w:p>
    <w:p>
      <w:pPr>
        <w:pStyle w:val="BodyText"/>
      </w:pPr>
      <w:r>
        <w:rPr/>
        <w:t>D-21</w:t>
      </w:r>
      <w:r>
        <w:rPr>
          <w:spacing w:val="-2"/>
        </w:rPr>
        <w:t> </w:t>
      </w:r>
      <w:r>
        <w:rPr/>
        <w:t>Health</w:t>
      </w:r>
      <w:r>
        <w:rPr>
          <w:spacing w:val="-1"/>
        </w:rPr>
        <w:t> </w:t>
      </w:r>
      <w:r>
        <w:rPr>
          <w:spacing w:val="-2"/>
        </w:rPr>
        <w:t>Center</w:t>
      </w:r>
    </w:p>
    <w:p>
      <w:pPr>
        <w:pStyle w:val="BodyText"/>
        <w:ind w:right="3568"/>
      </w:pPr>
      <w:r>
        <w:rPr/>
        <w:t>D-22</w:t>
      </w:r>
      <w:r>
        <w:rPr>
          <w:spacing w:val="-5"/>
        </w:rPr>
        <w:t> </w:t>
      </w:r>
      <w:r>
        <w:rPr/>
        <w:t>Institute</w:t>
      </w:r>
      <w:r>
        <w:rPr>
          <w:spacing w:val="-8"/>
        </w:rPr>
        <w:t> </w:t>
      </w:r>
      <w:r>
        <w:rPr/>
        <w:t>of</w:t>
      </w:r>
      <w:r>
        <w:rPr>
          <w:spacing w:val="-7"/>
        </w:rPr>
        <w:t> </w:t>
      </w:r>
      <w:r>
        <w:rPr/>
        <w:t>Food</w:t>
      </w:r>
      <w:r>
        <w:rPr>
          <w:spacing w:val="-5"/>
        </w:rPr>
        <w:t> </w:t>
      </w:r>
      <w:r>
        <w:rPr/>
        <w:t>and</w:t>
      </w:r>
      <w:r>
        <w:rPr>
          <w:spacing w:val="-7"/>
        </w:rPr>
        <w:t> </w:t>
      </w:r>
      <w:r>
        <w:rPr/>
        <w:t>Agricultural</w:t>
      </w:r>
      <w:r>
        <w:rPr>
          <w:spacing w:val="-7"/>
        </w:rPr>
        <w:t> </w:t>
      </w:r>
      <w:r>
        <w:rPr/>
        <w:t>Sciences</w:t>
      </w:r>
      <w:r>
        <w:rPr>
          <w:spacing w:val="-7"/>
        </w:rPr>
        <w:t> </w:t>
      </w:r>
      <w:r>
        <w:rPr/>
        <w:t>(IFAS) D-23 Dentistry</w:t>
      </w:r>
    </w:p>
    <w:p>
      <w:pPr>
        <w:pStyle w:val="BodyText"/>
      </w:pPr>
      <w:r>
        <w:rPr/>
        <w:t>D-24</w:t>
      </w:r>
      <w:r>
        <w:rPr>
          <w:spacing w:val="-2"/>
        </w:rPr>
        <w:t> </w:t>
      </w:r>
      <w:r>
        <w:rPr/>
        <w:t>Veterinary</w:t>
      </w:r>
      <w:r>
        <w:rPr>
          <w:spacing w:val="-5"/>
        </w:rPr>
        <w:t> </w:t>
      </w:r>
      <w:r>
        <w:rPr>
          <w:spacing w:val="-2"/>
        </w:rPr>
        <w:t>Medicine</w:t>
      </w:r>
    </w:p>
    <w:p>
      <w:pPr>
        <w:pStyle w:val="BodyText"/>
        <w:spacing w:before="5"/>
      </w:pPr>
    </w:p>
    <w:p>
      <w:pPr>
        <w:pStyle w:val="Heading3"/>
        <w:numPr>
          <w:ilvl w:val="0"/>
          <w:numId w:val="1"/>
        </w:numPr>
        <w:tabs>
          <w:tab w:pos="266" w:val="left" w:leader="none"/>
        </w:tabs>
        <w:spacing w:line="240" w:lineRule="auto" w:before="0" w:after="0"/>
        <w:ind w:left="266" w:right="0" w:hanging="266"/>
        <w:jc w:val="left"/>
      </w:pPr>
      <w:r>
        <w:rPr/>
        <w:t>ORGANIZED</w:t>
      </w:r>
      <w:r>
        <w:rPr>
          <w:spacing w:val="-4"/>
        </w:rPr>
        <w:t> </w:t>
      </w:r>
      <w:r>
        <w:rPr>
          <w:spacing w:val="-2"/>
        </w:rPr>
        <w:t>ACTIVITIES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1"/>
        </w:numPr>
        <w:tabs>
          <w:tab w:pos="404" w:val="left" w:leader="none"/>
        </w:tabs>
        <w:spacing w:line="240" w:lineRule="auto" w:before="0" w:after="0"/>
        <w:ind w:left="0" w:right="5794" w:firstLine="0"/>
        <w:jc w:val="left"/>
        <w:rPr>
          <w:sz w:val="24"/>
        </w:rPr>
      </w:pPr>
      <w:r>
        <w:rPr>
          <w:sz w:val="24"/>
        </w:rPr>
        <w:t>See</w:t>
      </w:r>
      <w:r>
        <w:rPr>
          <w:spacing w:val="-15"/>
          <w:sz w:val="24"/>
        </w:rPr>
        <w:t> </w:t>
      </w:r>
      <w:r>
        <w:rPr>
          <w:sz w:val="24"/>
        </w:rPr>
        <w:t>D-3,</w:t>
      </w:r>
      <w:r>
        <w:rPr>
          <w:spacing w:val="-12"/>
          <w:sz w:val="24"/>
        </w:rPr>
        <w:t> </w:t>
      </w:r>
      <w:r>
        <w:rPr>
          <w:sz w:val="24"/>
        </w:rPr>
        <w:t>Biological</w:t>
      </w:r>
      <w:r>
        <w:rPr>
          <w:spacing w:val="-12"/>
          <w:sz w:val="24"/>
        </w:rPr>
        <w:t> </w:t>
      </w:r>
      <w:r>
        <w:rPr>
          <w:sz w:val="24"/>
        </w:rPr>
        <w:t>Sciences E-2 Latin American Studies</w:t>
      </w:r>
    </w:p>
    <w:p>
      <w:pPr>
        <w:pStyle w:val="ListParagraph"/>
        <w:numPr>
          <w:ilvl w:val="1"/>
          <w:numId w:val="6"/>
        </w:numPr>
        <w:tabs>
          <w:tab w:pos="404" w:val="left" w:leader="none"/>
        </w:tabs>
        <w:spacing w:line="240" w:lineRule="auto" w:before="0" w:after="0"/>
        <w:ind w:left="404" w:right="0" w:hanging="404"/>
        <w:jc w:val="left"/>
        <w:rPr>
          <w:sz w:val="24"/>
        </w:rPr>
      </w:pPr>
      <w:r>
        <w:rPr>
          <w:spacing w:val="-2"/>
          <w:sz w:val="24"/>
        </w:rPr>
        <w:t>Nuclear</w:t>
      </w:r>
    </w:p>
    <w:p>
      <w:pPr>
        <w:pStyle w:val="ListParagraph"/>
        <w:numPr>
          <w:ilvl w:val="1"/>
          <w:numId w:val="6"/>
        </w:numPr>
        <w:tabs>
          <w:tab w:pos="404" w:val="left" w:leader="none"/>
        </w:tabs>
        <w:spacing w:line="240" w:lineRule="auto" w:before="0" w:after="0"/>
        <w:ind w:left="0" w:right="7209" w:firstLine="0"/>
        <w:jc w:val="left"/>
        <w:rPr>
          <w:sz w:val="24"/>
        </w:rPr>
      </w:pPr>
      <w:r>
        <w:rPr>
          <w:spacing w:val="-2"/>
          <w:sz w:val="24"/>
        </w:rPr>
        <w:t>Miscellaneous </w:t>
      </w:r>
      <w:r>
        <w:rPr>
          <w:sz w:val="24"/>
        </w:rPr>
        <w:t>E-5</w:t>
      </w:r>
      <w:r>
        <w:rPr>
          <w:spacing w:val="-12"/>
          <w:sz w:val="24"/>
        </w:rPr>
        <w:t> </w:t>
      </w:r>
      <w:r>
        <w:rPr>
          <w:sz w:val="24"/>
        </w:rPr>
        <w:t>Urban</w:t>
      </w:r>
      <w:r>
        <w:rPr>
          <w:spacing w:val="-12"/>
          <w:sz w:val="24"/>
        </w:rPr>
        <w:t> </w:t>
      </w:r>
      <w:r>
        <w:rPr>
          <w:sz w:val="24"/>
        </w:rPr>
        <w:t>Studies</w:t>
      </w:r>
    </w:p>
    <w:p>
      <w:pPr>
        <w:pStyle w:val="BodyText"/>
      </w:pPr>
      <w:r>
        <w:rPr/>
        <w:t>E-6</w:t>
      </w:r>
      <w:r>
        <w:rPr>
          <w:spacing w:val="-1"/>
        </w:rPr>
        <w:t> </w:t>
      </w:r>
      <w:r>
        <w:rPr/>
        <w:t>International</w:t>
      </w:r>
      <w:r>
        <w:rPr>
          <w:spacing w:val="-3"/>
        </w:rPr>
        <w:t> </w:t>
      </w:r>
      <w:r>
        <w:rPr/>
        <w:t>Studies</w:t>
      </w:r>
      <w:r>
        <w:rPr>
          <w:spacing w:val="-2"/>
        </w:rPr>
        <w:t> Center</w:t>
      </w:r>
    </w:p>
    <w:p>
      <w:pPr>
        <w:pStyle w:val="BodyText"/>
        <w:spacing w:after="0"/>
        <w:sectPr>
          <w:pgSz w:w="12240" w:h="15840"/>
          <w:pgMar w:top="1360" w:bottom="280" w:left="1440" w:right="18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914400</wp:posOffset>
                </wp:positionH>
                <wp:positionV relativeFrom="page">
                  <wp:posOffset>1048385</wp:posOffset>
                </wp:positionV>
                <wp:extent cx="5944870" cy="95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944870" cy="9525"/>
                          <a:chExt cx="5944870" cy="95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943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952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5943600" y="952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941821" y="38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04" y="380"/>
                            <a:ext cx="59448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635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6096"/>
                                </a:lnTo>
                                <a:lnTo>
                                  <a:pt x="3048" y="6096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4870" h="6350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48"/>
                                </a:lnTo>
                                <a:lnTo>
                                  <a:pt x="5944552" y="3048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941821" y="342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04" y="647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04" y="6476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1428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941428" y="3048"/>
                                </a:lnTo>
                                <a:lnTo>
                                  <a:pt x="5941428" y="0"/>
                                </a:lnTo>
                                <a:close/>
                              </a:path>
                              <a:path w="5944870" h="317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48"/>
                                </a:lnTo>
                                <a:lnTo>
                                  <a:pt x="5944552" y="3048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pt;margin-top:82.550003pt;width:468.1pt;height:.75pt;mso-position-horizontal-relative:page;mso-position-vertical-relative:page;z-index:15728640" id="docshapegroup1" coordorigin="1440,1651" coordsize="9362,15">
                <v:rect style="position:absolute;left:1440;top:1651;width:9360;height:15" id="docshape2" filled="true" fillcolor="#9f9f9f" stroked="false">
                  <v:fill type="solid"/>
                </v:rect>
                <v:rect style="position:absolute;left:10797;top:1651;width:5;height:5" id="docshape3" filled="true" fillcolor="#e2e2e2" stroked="false">
                  <v:fill type="solid"/>
                </v:rect>
                <v:shape style="position:absolute;left:1440;top:1651;width:9362;height:10" id="docshape4" coordorigin="1440,1652" coordsize="9362,10" path="m1445,1656l1440,1656,1440,1661,1445,1661,1445,1656xm10802,1652l10797,1652,10797,1656,10802,1656,10802,1652xe" filled="true" fillcolor="#9f9f9f" stroked="false">
                  <v:path arrowok="t"/>
                  <v:fill type="solid"/>
                </v:shape>
                <v:rect style="position:absolute;left:10797;top:1656;width:5;height:5" id="docshape5" filled="true" fillcolor="#e2e2e2" stroked="false">
                  <v:fill type="solid"/>
                </v:rect>
                <v:rect style="position:absolute;left:1440;top:1661;width:5;height:5" id="docshape6" filled="true" fillcolor="#9f9f9f" stroked="false">
                  <v:fill type="solid"/>
                </v:rect>
                <v:shape style="position:absolute;left:1440;top:1661;width:9362;height:5" id="docshape7" coordorigin="1440,1661" coordsize="9362,5" path="m10797,1661l1445,1661,1440,1661,1440,1666,1445,1666,10797,1666,10797,1661xm10802,1661l10797,1661,10797,1666,10802,1666,10802,1661xe" filled="true" fillcolor="#e2e2e2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62"/>
      </w:pPr>
    </w:p>
    <w:p>
      <w:pPr>
        <w:pStyle w:val="Heading2"/>
      </w:pPr>
      <w:r>
        <w:rPr/>
        <w:t>Office</w:t>
      </w:r>
      <w:r>
        <w:rPr>
          <w:spacing w:val="-6"/>
        </w:rPr>
        <w:t> </w:t>
      </w:r>
      <w:r>
        <w:rPr/>
        <w:t>of</w:t>
      </w:r>
      <w:r>
        <w:rPr>
          <w:spacing w:val="-1"/>
        </w:rPr>
        <w:t> </w:t>
      </w:r>
      <w:r>
        <w:rPr/>
        <w:t>Academic</w:t>
      </w:r>
      <w:r>
        <w:rPr>
          <w:spacing w:val="-2"/>
        </w:rPr>
        <w:t> </w:t>
      </w:r>
      <w:r>
        <w:rPr/>
        <w:t>Affairs--Filing</w:t>
      </w:r>
      <w:r>
        <w:rPr>
          <w:spacing w:val="-2"/>
        </w:rPr>
        <w:t> </w:t>
      </w:r>
      <w:r>
        <w:rPr/>
        <w:t>System</w:t>
      </w:r>
      <w:r>
        <w:rPr>
          <w:spacing w:val="-2"/>
        </w:rPr>
        <w:t> </w:t>
      </w:r>
      <w:r>
        <w:rPr>
          <w:spacing w:val="-5"/>
        </w:rPr>
        <w:t>Key</w:t>
      </w:r>
    </w:p>
    <w:p>
      <w:pPr>
        <w:pStyle w:val="Heading3"/>
        <w:numPr>
          <w:ilvl w:val="0"/>
          <w:numId w:val="7"/>
        </w:numPr>
        <w:tabs>
          <w:tab w:pos="293" w:val="left" w:leader="none"/>
        </w:tabs>
        <w:spacing w:line="240" w:lineRule="auto" w:before="276" w:after="0"/>
        <w:ind w:left="293" w:right="0" w:hanging="293"/>
        <w:jc w:val="left"/>
      </w:pPr>
      <w:r>
        <w:rPr>
          <w:spacing w:val="-2"/>
        </w:rPr>
        <w:t>GOVERNMENTAL</w:t>
      </w:r>
    </w:p>
    <w:p>
      <w:pPr>
        <w:pStyle w:val="BodyText"/>
        <w:spacing w:before="4"/>
      </w:pPr>
    </w:p>
    <w:p>
      <w:pPr>
        <w:pStyle w:val="ListParagraph"/>
        <w:numPr>
          <w:ilvl w:val="1"/>
          <w:numId w:val="7"/>
        </w:numPr>
        <w:tabs>
          <w:tab w:pos="431" w:val="left" w:leader="none"/>
        </w:tabs>
        <w:spacing w:line="240" w:lineRule="auto" w:before="0" w:after="0"/>
        <w:ind w:left="431" w:right="0" w:hanging="431"/>
        <w:jc w:val="left"/>
        <w:rPr>
          <w:sz w:val="24"/>
        </w:rPr>
      </w:pPr>
      <w:r>
        <w:rPr>
          <w:sz w:val="24"/>
        </w:rPr>
        <w:t>Board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Regents</w:t>
      </w:r>
    </w:p>
    <w:p>
      <w:pPr>
        <w:pStyle w:val="ListParagraph"/>
        <w:numPr>
          <w:ilvl w:val="1"/>
          <w:numId w:val="7"/>
        </w:numPr>
        <w:tabs>
          <w:tab w:pos="431" w:val="left" w:leader="none"/>
        </w:tabs>
        <w:spacing w:line="240" w:lineRule="auto" w:before="0" w:after="0"/>
        <w:ind w:left="0" w:right="4956" w:firstLine="0"/>
        <w:jc w:val="left"/>
        <w:rPr>
          <w:sz w:val="24"/>
        </w:rPr>
      </w:pPr>
      <w:r>
        <w:rPr>
          <w:sz w:val="24"/>
        </w:rPr>
        <w:t>Council</w:t>
      </w:r>
      <w:r>
        <w:rPr>
          <w:spacing w:val="-10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Academic</w:t>
      </w:r>
      <w:r>
        <w:rPr>
          <w:spacing w:val="-11"/>
          <w:sz w:val="24"/>
        </w:rPr>
        <w:t> </w:t>
      </w:r>
      <w:r>
        <w:rPr>
          <w:sz w:val="24"/>
        </w:rPr>
        <w:t>Vice</w:t>
      </w:r>
      <w:r>
        <w:rPr>
          <w:spacing w:val="-11"/>
          <w:sz w:val="24"/>
        </w:rPr>
        <w:t> </w:t>
      </w:r>
      <w:r>
        <w:rPr>
          <w:sz w:val="24"/>
        </w:rPr>
        <w:t>Presidents A-3 Council of Presidents</w:t>
      </w:r>
    </w:p>
    <w:p>
      <w:pPr>
        <w:pStyle w:val="BodyText"/>
        <w:ind w:right="4962"/>
      </w:pPr>
      <w:r>
        <w:rPr/>
        <w:t>A-4</w:t>
      </w:r>
      <w:r>
        <w:rPr>
          <w:spacing w:val="-10"/>
        </w:rPr>
        <w:t> </w:t>
      </w:r>
      <w:r>
        <w:rPr/>
        <w:t>Statewide</w:t>
      </w:r>
      <w:r>
        <w:rPr>
          <w:spacing w:val="-11"/>
        </w:rPr>
        <w:t> </w:t>
      </w:r>
      <w:r>
        <w:rPr/>
        <w:t>Course</w:t>
      </w:r>
      <w:r>
        <w:rPr>
          <w:spacing w:val="-12"/>
        </w:rPr>
        <w:t> </w:t>
      </w:r>
      <w:r>
        <w:rPr/>
        <w:t>Numbering</w:t>
      </w:r>
      <w:r>
        <w:rPr>
          <w:spacing w:val="-12"/>
        </w:rPr>
        <w:t> </w:t>
      </w:r>
      <w:r>
        <w:rPr/>
        <w:t>System A-5 State University System</w:t>
      </w:r>
    </w:p>
    <w:p>
      <w:pPr>
        <w:pStyle w:val="BodyText"/>
        <w:spacing w:before="1"/>
        <w:ind w:right="6520"/>
      </w:pPr>
      <w:r>
        <w:rPr/>
        <w:t>A-6</w:t>
      </w:r>
      <w:r>
        <w:rPr>
          <w:spacing w:val="-15"/>
        </w:rPr>
        <w:t> </w:t>
      </w:r>
      <w:r>
        <w:rPr/>
        <w:t>Community</w:t>
      </w:r>
      <w:r>
        <w:rPr>
          <w:spacing w:val="-15"/>
        </w:rPr>
        <w:t> </w:t>
      </w:r>
      <w:r>
        <w:rPr/>
        <w:t>College</w:t>
      </w:r>
      <w:r>
        <w:rPr/>
        <w:t>s A-7 Degree Programs</w:t>
      </w:r>
    </w:p>
    <w:p>
      <w:pPr>
        <w:pStyle w:val="ListParagraph"/>
        <w:numPr>
          <w:ilvl w:val="1"/>
          <w:numId w:val="8"/>
        </w:numPr>
        <w:tabs>
          <w:tab w:pos="431" w:val="left" w:leader="none"/>
        </w:tabs>
        <w:spacing w:line="240" w:lineRule="auto" w:before="0" w:after="0"/>
        <w:ind w:left="431" w:right="0" w:hanging="431"/>
        <w:jc w:val="left"/>
        <w:rPr>
          <w:sz w:val="24"/>
        </w:rPr>
      </w:pPr>
      <w:r>
        <w:rPr>
          <w:sz w:val="24"/>
        </w:rPr>
        <w:t>Florida</w:t>
      </w:r>
      <w:r>
        <w:rPr>
          <w:spacing w:val="1"/>
          <w:sz w:val="24"/>
        </w:rPr>
        <w:t> </w:t>
      </w:r>
      <w:r>
        <w:rPr>
          <w:spacing w:val="-5"/>
          <w:sz w:val="24"/>
        </w:rPr>
        <w:t>Law</w:t>
      </w:r>
    </w:p>
    <w:p>
      <w:pPr>
        <w:pStyle w:val="ListParagraph"/>
        <w:numPr>
          <w:ilvl w:val="1"/>
          <w:numId w:val="8"/>
        </w:numPr>
        <w:tabs>
          <w:tab w:pos="431" w:val="left" w:leader="none"/>
        </w:tabs>
        <w:spacing w:line="240" w:lineRule="auto" w:before="0" w:after="0"/>
        <w:ind w:left="431" w:right="0" w:hanging="431"/>
        <w:jc w:val="left"/>
        <w:rPr>
          <w:sz w:val="24"/>
        </w:rPr>
      </w:pPr>
      <w:r>
        <w:rPr>
          <w:sz w:val="24"/>
        </w:rPr>
        <w:t>State</w:t>
      </w:r>
      <w:r>
        <w:rPr>
          <w:spacing w:val="-1"/>
          <w:sz w:val="24"/>
        </w:rPr>
        <w:t> </w:t>
      </w:r>
      <w:r>
        <w:rPr>
          <w:sz w:val="24"/>
        </w:rPr>
        <w:t>of </w:t>
      </w:r>
      <w:r>
        <w:rPr>
          <w:spacing w:val="-2"/>
          <w:sz w:val="24"/>
        </w:rPr>
        <w:t>Florida</w:t>
      </w:r>
    </w:p>
    <w:p>
      <w:pPr>
        <w:pStyle w:val="ListParagraph"/>
        <w:numPr>
          <w:ilvl w:val="1"/>
          <w:numId w:val="8"/>
        </w:numPr>
        <w:tabs>
          <w:tab w:pos="551" w:val="left" w:leader="none"/>
        </w:tabs>
        <w:spacing w:line="240" w:lineRule="auto" w:before="0" w:after="0"/>
        <w:ind w:left="551" w:right="0" w:hanging="551"/>
        <w:jc w:val="left"/>
        <w:rPr>
          <w:sz w:val="24"/>
        </w:rPr>
      </w:pPr>
      <w:r>
        <w:rPr>
          <w:sz w:val="24"/>
        </w:rPr>
        <w:t>U. S. </w:t>
      </w:r>
      <w:r>
        <w:rPr>
          <w:spacing w:val="-2"/>
          <w:sz w:val="24"/>
        </w:rPr>
        <w:t>Government</w:t>
      </w:r>
    </w:p>
    <w:p>
      <w:pPr>
        <w:pStyle w:val="ListParagraph"/>
        <w:numPr>
          <w:ilvl w:val="1"/>
          <w:numId w:val="8"/>
        </w:numPr>
        <w:tabs>
          <w:tab w:pos="551" w:val="left" w:leader="none"/>
        </w:tabs>
        <w:spacing w:line="240" w:lineRule="auto" w:before="0" w:after="0"/>
        <w:ind w:left="551" w:right="0" w:hanging="551"/>
        <w:jc w:val="left"/>
        <w:rPr>
          <w:sz w:val="24"/>
        </w:rPr>
      </w:pPr>
      <w:r>
        <w:rPr>
          <w:sz w:val="24"/>
        </w:rPr>
        <w:t>Florida</w:t>
      </w:r>
      <w:r>
        <w:rPr>
          <w:spacing w:val="-2"/>
          <w:sz w:val="24"/>
        </w:rPr>
        <w:t> </w:t>
      </w:r>
      <w:r>
        <w:rPr>
          <w:sz w:val="24"/>
        </w:rPr>
        <w:t>Education </w:t>
      </w:r>
      <w:r>
        <w:rPr>
          <w:spacing w:val="-2"/>
          <w:sz w:val="24"/>
        </w:rPr>
        <w:t>Associations</w:t>
      </w:r>
    </w:p>
    <w:p>
      <w:pPr>
        <w:pStyle w:val="ListParagraph"/>
        <w:numPr>
          <w:ilvl w:val="1"/>
          <w:numId w:val="8"/>
        </w:numPr>
        <w:tabs>
          <w:tab w:pos="551" w:val="left" w:leader="none"/>
        </w:tabs>
        <w:spacing w:line="240" w:lineRule="auto" w:before="0" w:after="0"/>
        <w:ind w:left="0" w:right="3966" w:firstLine="0"/>
        <w:jc w:val="left"/>
        <w:rPr>
          <w:sz w:val="24"/>
        </w:rPr>
      </w:pPr>
      <w:r>
        <w:rPr>
          <w:sz w:val="24"/>
        </w:rPr>
        <w:t>Regional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-10"/>
          <w:sz w:val="24"/>
        </w:rPr>
        <w:t> </w:t>
      </w:r>
      <w:r>
        <w:rPr>
          <w:sz w:val="24"/>
        </w:rPr>
        <w:t>National</w:t>
      </w:r>
      <w:r>
        <w:rPr>
          <w:spacing w:val="-10"/>
          <w:sz w:val="24"/>
        </w:rPr>
        <w:t> </w:t>
      </w:r>
      <w:r>
        <w:rPr>
          <w:sz w:val="24"/>
        </w:rPr>
        <w:t>Education</w:t>
      </w:r>
      <w:r>
        <w:rPr>
          <w:spacing w:val="-10"/>
          <w:sz w:val="24"/>
        </w:rPr>
        <w:t> </w:t>
      </w:r>
      <w:r>
        <w:rPr>
          <w:sz w:val="24"/>
        </w:rPr>
        <w:t>Associations A-13</w:t>
      </w:r>
      <w:r>
        <w:rPr>
          <w:spacing w:val="-2"/>
          <w:sz w:val="24"/>
        </w:rPr>
        <w:t> </w:t>
      </w:r>
      <w:r>
        <w:rPr>
          <w:sz w:val="24"/>
        </w:rPr>
        <w:t>Southern</w:t>
      </w:r>
      <w:r>
        <w:rPr>
          <w:spacing w:val="-2"/>
          <w:sz w:val="24"/>
        </w:rPr>
        <w:t> </w:t>
      </w:r>
      <w:r>
        <w:rPr>
          <w:sz w:val="24"/>
        </w:rPr>
        <w:t>Association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Colleges and</w:t>
      </w:r>
      <w:r>
        <w:rPr>
          <w:spacing w:val="-2"/>
          <w:sz w:val="24"/>
        </w:rPr>
        <w:t> </w:t>
      </w:r>
      <w:r>
        <w:rPr>
          <w:sz w:val="24"/>
        </w:rPr>
        <w:t>Schools</w:t>
      </w:r>
    </w:p>
    <w:p>
      <w:pPr>
        <w:pStyle w:val="BodyText"/>
        <w:spacing w:before="3"/>
      </w:pPr>
    </w:p>
    <w:p>
      <w:pPr>
        <w:pStyle w:val="Heading3"/>
        <w:numPr>
          <w:ilvl w:val="0"/>
          <w:numId w:val="7"/>
        </w:numPr>
        <w:tabs>
          <w:tab w:pos="278" w:val="left" w:leader="none"/>
        </w:tabs>
        <w:spacing w:line="240" w:lineRule="auto" w:before="0" w:after="0"/>
        <w:ind w:left="278" w:right="0" w:hanging="278"/>
        <w:jc w:val="left"/>
      </w:pPr>
      <w:r>
        <w:rPr/>
        <w:t>UNIVERSITY</w:t>
      </w:r>
      <w:r>
        <w:rPr>
          <w:spacing w:val="-4"/>
        </w:rPr>
        <w:t> </w:t>
      </w:r>
      <w:r>
        <w:rPr>
          <w:spacing w:val="-2"/>
        </w:rPr>
        <w:t>ADMINISTRATION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7"/>
        </w:numPr>
        <w:tabs>
          <w:tab w:pos="417" w:val="left" w:leader="none"/>
        </w:tabs>
        <w:spacing w:line="240" w:lineRule="auto" w:before="0" w:after="0"/>
        <w:ind w:left="417" w:right="0" w:hanging="417"/>
        <w:jc w:val="left"/>
        <w:rPr>
          <w:sz w:val="24"/>
        </w:rPr>
      </w:pPr>
      <w:r>
        <w:rPr>
          <w:spacing w:val="-2"/>
          <w:sz w:val="24"/>
        </w:rPr>
        <w:t>President</w:t>
      </w:r>
    </w:p>
    <w:p>
      <w:pPr>
        <w:pStyle w:val="ListParagraph"/>
        <w:numPr>
          <w:ilvl w:val="1"/>
          <w:numId w:val="7"/>
        </w:numPr>
        <w:tabs>
          <w:tab w:pos="417" w:val="left" w:leader="none"/>
        </w:tabs>
        <w:spacing w:line="240" w:lineRule="auto" w:before="0" w:after="0"/>
        <w:ind w:left="417" w:right="0" w:hanging="417"/>
        <w:jc w:val="left"/>
        <w:rPr>
          <w:sz w:val="24"/>
        </w:rPr>
      </w:pPr>
      <w:r>
        <w:rPr>
          <w:sz w:val="24"/>
        </w:rPr>
        <w:t>Academic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Affairs</w:t>
      </w:r>
    </w:p>
    <w:p>
      <w:pPr>
        <w:pStyle w:val="ListParagraph"/>
        <w:numPr>
          <w:ilvl w:val="1"/>
          <w:numId w:val="7"/>
        </w:numPr>
        <w:tabs>
          <w:tab w:pos="417" w:val="left" w:leader="none"/>
        </w:tabs>
        <w:spacing w:line="240" w:lineRule="auto" w:before="0" w:after="0"/>
        <w:ind w:left="417" w:right="0" w:hanging="417"/>
        <w:jc w:val="left"/>
        <w:rPr>
          <w:sz w:val="24"/>
        </w:rPr>
      </w:pPr>
      <w:r>
        <w:rPr>
          <w:sz w:val="24"/>
        </w:rPr>
        <w:t>Council</w:t>
      </w:r>
      <w:r>
        <w:rPr>
          <w:spacing w:val="-1"/>
          <w:sz w:val="24"/>
        </w:rPr>
        <w:t> </w:t>
      </w:r>
      <w:r>
        <w:rPr>
          <w:sz w:val="24"/>
        </w:rPr>
        <w:t>of Academic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Deans</w:t>
      </w:r>
    </w:p>
    <w:p>
      <w:pPr>
        <w:pStyle w:val="ListParagraph"/>
        <w:numPr>
          <w:ilvl w:val="1"/>
          <w:numId w:val="7"/>
        </w:numPr>
        <w:tabs>
          <w:tab w:pos="417" w:val="left" w:leader="none"/>
        </w:tabs>
        <w:spacing w:line="240" w:lineRule="auto" w:before="0" w:after="0"/>
        <w:ind w:left="0" w:right="4560" w:firstLine="0"/>
        <w:jc w:val="left"/>
        <w:rPr>
          <w:sz w:val="24"/>
        </w:rPr>
      </w:pPr>
      <w:r>
        <w:rPr>
          <w:sz w:val="24"/>
        </w:rPr>
        <w:t>Planning</w:t>
      </w:r>
      <w:r>
        <w:rPr>
          <w:spacing w:val="-14"/>
          <w:sz w:val="24"/>
        </w:rPr>
        <w:t> </w:t>
      </w:r>
      <w:r>
        <w:rPr>
          <w:sz w:val="24"/>
        </w:rPr>
        <w:t>and</w:t>
      </w:r>
      <w:r>
        <w:rPr>
          <w:spacing w:val="-12"/>
          <w:sz w:val="24"/>
        </w:rPr>
        <w:t> </w:t>
      </w:r>
      <w:r>
        <w:rPr>
          <w:sz w:val="24"/>
        </w:rPr>
        <w:t>Analysis/Facilities</w:t>
      </w:r>
      <w:r>
        <w:rPr>
          <w:spacing w:val="-12"/>
          <w:sz w:val="24"/>
        </w:rPr>
        <w:t> </w:t>
      </w:r>
      <w:r>
        <w:rPr>
          <w:sz w:val="24"/>
        </w:rPr>
        <w:t>Planning B-5 Administrative Affairs</w:t>
      </w:r>
    </w:p>
    <w:p>
      <w:pPr>
        <w:pStyle w:val="Heading3"/>
        <w:numPr>
          <w:ilvl w:val="1"/>
          <w:numId w:val="9"/>
        </w:numPr>
        <w:tabs>
          <w:tab w:pos="417" w:val="left" w:leader="none"/>
        </w:tabs>
        <w:spacing w:line="240" w:lineRule="auto" w:before="0" w:after="0"/>
        <w:ind w:left="417" w:right="0" w:hanging="417"/>
        <w:jc w:val="left"/>
      </w:pPr>
      <w:r>
        <w:rPr>
          <w:spacing w:val="-2"/>
        </w:rPr>
        <w:t>NERDC</w:t>
      </w:r>
    </w:p>
    <w:p>
      <w:pPr>
        <w:pStyle w:val="ListParagraph"/>
        <w:numPr>
          <w:ilvl w:val="1"/>
          <w:numId w:val="9"/>
        </w:numPr>
        <w:tabs>
          <w:tab w:pos="419" w:val="left" w:leader="none"/>
        </w:tabs>
        <w:spacing w:line="240" w:lineRule="auto" w:before="0" w:after="0"/>
        <w:ind w:left="0" w:right="7121" w:firstLine="0"/>
        <w:jc w:val="left"/>
        <w:rPr>
          <w:sz w:val="24"/>
        </w:rPr>
      </w:pPr>
      <w:r>
        <w:rPr>
          <w:sz w:val="24"/>
        </w:rPr>
        <w:t>Faculty</w:t>
      </w:r>
      <w:r>
        <w:rPr>
          <w:spacing w:val="-15"/>
          <w:sz w:val="24"/>
        </w:rPr>
        <w:t> </w:t>
      </w:r>
      <w:r>
        <w:rPr>
          <w:sz w:val="24"/>
        </w:rPr>
        <w:t>Affairs B-8 Registrar</w:t>
      </w:r>
    </w:p>
    <w:p>
      <w:pPr>
        <w:pStyle w:val="ListParagraph"/>
        <w:numPr>
          <w:ilvl w:val="1"/>
          <w:numId w:val="10"/>
        </w:numPr>
        <w:tabs>
          <w:tab w:pos="417" w:val="left" w:leader="none"/>
        </w:tabs>
        <w:spacing w:line="240" w:lineRule="auto" w:before="0" w:after="0"/>
        <w:ind w:left="417" w:right="0" w:hanging="417"/>
        <w:jc w:val="left"/>
        <w:rPr>
          <w:sz w:val="24"/>
        </w:rPr>
      </w:pPr>
      <w:r>
        <w:rPr>
          <w:sz w:val="24"/>
        </w:rPr>
        <w:t>Student </w:t>
      </w:r>
      <w:r>
        <w:rPr>
          <w:spacing w:val="-2"/>
          <w:sz w:val="24"/>
        </w:rPr>
        <w:t>Affairs</w:t>
      </w:r>
    </w:p>
    <w:p>
      <w:pPr>
        <w:pStyle w:val="ListParagraph"/>
        <w:numPr>
          <w:ilvl w:val="1"/>
          <w:numId w:val="10"/>
        </w:numPr>
        <w:tabs>
          <w:tab w:pos="537" w:val="left" w:leader="none"/>
        </w:tabs>
        <w:spacing w:line="240" w:lineRule="auto" w:before="0" w:after="0"/>
        <w:ind w:left="0" w:right="6748" w:firstLine="0"/>
        <w:jc w:val="left"/>
        <w:rPr>
          <w:sz w:val="24"/>
        </w:rPr>
      </w:pPr>
      <w:r>
        <w:rPr>
          <w:sz w:val="24"/>
        </w:rPr>
        <w:t>University</w:t>
      </w:r>
      <w:r>
        <w:rPr>
          <w:spacing w:val="-15"/>
          <w:sz w:val="24"/>
        </w:rPr>
        <w:t> </w:t>
      </w:r>
      <w:r>
        <w:rPr>
          <w:sz w:val="24"/>
        </w:rPr>
        <w:t>Senate B-11 Athletics</w:t>
      </w:r>
    </w:p>
    <w:p>
      <w:pPr>
        <w:pStyle w:val="BodyText"/>
        <w:ind w:right="5228"/>
      </w:pPr>
      <w:r>
        <w:rPr/>
        <w:t>B-12 Division of Sponsored Research B-15 Office</w:t>
      </w:r>
      <w:r>
        <w:rPr>
          <w:spacing w:val="-2"/>
        </w:rPr>
        <w:t> </w:t>
      </w:r>
      <w:r>
        <w:rPr/>
        <w:t>of Instructional Resources B-16</w:t>
      </w:r>
      <w:r>
        <w:rPr>
          <w:spacing w:val="-11"/>
        </w:rPr>
        <w:t> </w:t>
      </w:r>
      <w:r>
        <w:rPr/>
        <w:t>Development</w:t>
      </w:r>
      <w:r>
        <w:rPr>
          <w:spacing w:val="-11"/>
        </w:rPr>
        <w:t> </w:t>
      </w:r>
      <w:r>
        <w:rPr/>
        <w:t>and</w:t>
      </w:r>
      <w:r>
        <w:rPr>
          <w:spacing w:val="-10"/>
        </w:rPr>
        <w:t> </w:t>
      </w:r>
      <w:r>
        <w:rPr/>
        <w:t>Alumni</w:t>
      </w:r>
      <w:r>
        <w:rPr>
          <w:spacing w:val="-11"/>
        </w:rPr>
        <w:t> </w:t>
      </w:r>
      <w:r>
        <w:rPr/>
        <w:t>Affairs B-17 University Relations</w:t>
      </w:r>
    </w:p>
    <w:p>
      <w:pPr>
        <w:pStyle w:val="BodyText"/>
        <w:spacing w:before="1"/>
      </w:pPr>
      <w:r>
        <w:rPr/>
        <w:t>B-18</w:t>
      </w:r>
      <w:r>
        <w:rPr>
          <w:spacing w:val="-6"/>
        </w:rPr>
        <w:t> </w:t>
      </w:r>
      <w:r>
        <w:rPr/>
        <w:t>Self-</w:t>
      </w:r>
      <w:r>
        <w:rPr>
          <w:spacing w:val="-2"/>
        </w:rPr>
        <w:t>Study</w:t>
      </w:r>
    </w:p>
    <w:p>
      <w:pPr>
        <w:pStyle w:val="BodyText"/>
        <w:spacing w:before="2"/>
      </w:pPr>
    </w:p>
    <w:p>
      <w:pPr>
        <w:pStyle w:val="Heading3"/>
        <w:numPr>
          <w:ilvl w:val="0"/>
          <w:numId w:val="7"/>
        </w:numPr>
        <w:tabs>
          <w:tab w:pos="280" w:val="left" w:leader="none"/>
        </w:tabs>
        <w:spacing w:line="240" w:lineRule="auto" w:before="0" w:after="0"/>
        <w:ind w:left="280" w:right="0" w:hanging="280"/>
        <w:jc w:val="left"/>
      </w:pPr>
      <w:r>
        <w:rPr/>
        <w:t>MAJOR</w:t>
      </w:r>
      <w:r>
        <w:rPr>
          <w:spacing w:val="-3"/>
        </w:rPr>
        <w:t> </w:t>
      </w:r>
      <w:r>
        <w:rPr/>
        <w:t>UNIVERSITY</w:t>
      </w:r>
      <w:r>
        <w:rPr>
          <w:spacing w:val="-3"/>
        </w:rPr>
        <w:t> </w:t>
      </w:r>
      <w:r>
        <w:rPr>
          <w:spacing w:val="-2"/>
        </w:rPr>
        <w:t>COMMITTEES</w:t>
      </w:r>
    </w:p>
    <w:p>
      <w:pPr>
        <w:pStyle w:val="BodyText"/>
        <w:spacing w:before="5"/>
      </w:pPr>
    </w:p>
    <w:p>
      <w:pPr>
        <w:pStyle w:val="BodyText"/>
        <w:ind w:right="5916"/>
      </w:pPr>
      <w:r>
        <w:rPr/>
        <w:t>C-0</w:t>
      </w:r>
      <w:r>
        <w:rPr>
          <w:spacing w:val="-15"/>
        </w:rPr>
        <w:t> </w:t>
      </w:r>
      <w:r>
        <w:rPr/>
        <w:t>University</w:t>
      </w:r>
      <w:r>
        <w:rPr>
          <w:spacing w:val="-15"/>
        </w:rPr>
        <w:t> </w:t>
      </w:r>
      <w:r>
        <w:rPr/>
        <w:t>Committees</w:t>
      </w:r>
      <w:r>
        <w:rPr>
          <w:spacing w:val="-13"/>
        </w:rPr>
        <w:t> </w:t>
      </w:r>
      <w:r>
        <w:rPr/>
        <w:t>List C-1 Constitution Committee</w:t>
      </w:r>
    </w:p>
    <w:p>
      <w:pPr>
        <w:pStyle w:val="BodyText"/>
      </w:pPr>
      <w:r>
        <w:rPr/>
        <w:t>C-2</w:t>
      </w:r>
      <w:r>
        <w:rPr>
          <w:spacing w:val="-4"/>
        </w:rPr>
        <w:t> </w:t>
      </w:r>
      <w:r>
        <w:rPr/>
        <w:t>Academic</w:t>
      </w:r>
      <w:r>
        <w:rPr>
          <w:spacing w:val="-1"/>
        </w:rPr>
        <w:t> </w:t>
      </w:r>
      <w:r>
        <w:rPr/>
        <w:t>Freedom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Tenure</w:t>
      </w:r>
      <w:r>
        <w:rPr>
          <w:spacing w:val="-2"/>
        </w:rPr>
        <w:t> Committee</w:t>
      </w:r>
    </w:p>
    <w:p>
      <w:pPr>
        <w:pStyle w:val="BodyText"/>
        <w:spacing w:after="0"/>
        <w:sectPr>
          <w:pgSz w:w="12240" w:h="15840"/>
          <w:pgMar w:top="1660" w:bottom="280" w:left="1440" w:right="1800"/>
        </w:sectPr>
      </w:pPr>
    </w:p>
    <w:p>
      <w:pPr>
        <w:pStyle w:val="BodyText"/>
        <w:spacing w:before="74"/>
        <w:ind w:right="3887"/>
      </w:pPr>
      <w:r>
        <w:rPr/>
        <w:t>C-3</w:t>
      </w:r>
      <w:r>
        <w:rPr>
          <w:spacing w:val="-8"/>
        </w:rPr>
        <w:t> </w:t>
      </w:r>
      <w:r>
        <w:rPr/>
        <w:t>Professional</w:t>
      </w:r>
      <w:r>
        <w:rPr>
          <w:spacing w:val="-8"/>
        </w:rPr>
        <w:t> </w:t>
      </w:r>
      <w:r>
        <w:rPr/>
        <w:t>Relations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Standards</w:t>
      </w:r>
      <w:r>
        <w:rPr>
          <w:spacing w:val="-8"/>
        </w:rPr>
        <w:t> </w:t>
      </w:r>
      <w:r>
        <w:rPr/>
        <w:t>Committee C-4 Curriculum Committee</w:t>
      </w:r>
    </w:p>
    <w:p>
      <w:pPr>
        <w:pStyle w:val="BodyText"/>
        <w:ind w:right="5522"/>
      </w:pPr>
      <w:r>
        <w:rPr/>
        <w:t>C-5</w:t>
      </w:r>
      <w:r>
        <w:rPr>
          <w:spacing w:val="-12"/>
        </w:rPr>
        <w:t> </w:t>
      </w:r>
      <w:r>
        <w:rPr/>
        <w:t>Academic</w:t>
      </w:r>
      <w:r>
        <w:rPr>
          <w:spacing w:val="-11"/>
        </w:rPr>
        <w:t> </w:t>
      </w:r>
      <w:r>
        <w:rPr/>
        <w:t>Advisory</w:t>
      </w:r>
      <w:r>
        <w:rPr>
          <w:spacing w:val="-14"/>
        </w:rPr>
        <w:t> </w:t>
      </w:r>
      <w:r>
        <w:rPr/>
        <w:t>Committee C-6 Campus Planning Assembly</w:t>
      </w:r>
    </w:p>
    <w:p>
      <w:pPr>
        <w:pStyle w:val="BodyText"/>
        <w:spacing w:before="1"/>
        <w:ind w:right="4654"/>
      </w:pPr>
      <w:r>
        <w:rPr/>
        <w:t>C-7</w:t>
      </w:r>
      <w:r>
        <w:rPr>
          <w:spacing w:val="-9"/>
        </w:rPr>
        <w:t> </w:t>
      </w:r>
      <w:r>
        <w:rPr/>
        <w:t>Affirmative</w:t>
      </w:r>
      <w:r>
        <w:rPr>
          <w:spacing w:val="-9"/>
        </w:rPr>
        <w:t> </w:t>
      </w:r>
      <w:r>
        <w:rPr/>
        <w:t>Action</w:t>
      </w:r>
      <w:r>
        <w:rPr>
          <w:spacing w:val="-9"/>
        </w:rPr>
        <w:t> </w:t>
      </w:r>
      <w:r>
        <w:rPr/>
        <w:t>Advisory</w:t>
      </w:r>
      <w:r>
        <w:rPr>
          <w:spacing w:val="-14"/>
        </w:rPr>
        <w:t> </w:t>
      </w:r>
      <w:r>
        <w:rPr/>
        <w:t>Committee C-8 Committee on the Status of Women</w:t>
      </w:r>
    </w:p>
    <w:p>
      <w:pPr>
        <w:pStyle w:val="BodyText"/>
      </w:pPr>
      <w:r>
        <w:rPr/>
        <w:t>C-9</w:t>
      </w:r>
      <w:r>
        <w:rPr>
          <w:spacing w:val="-2"/>
        </w:rPr>
        <w:t> </w:t>
      </w:r>
      <w:r>
        <w:rPr/>
        <w:t>Honorary</w:t>
      </w:r>
      <w:r>
        <w:rPr>
          <w:spacing w:val="-5"/>
        </w:rPr>
        <w:t> </w:t>
      </w:r>
      <w:r>
        <w:rPr/>
        <w:t>Degrees</w:t>
      </w:r>
      <w:r>
        <w:rPr>
          <w:spacing w:val="-1"/>
        </w:rPr>
        <w:t> </w:t>
      </w:r>
      <w:r>
        <w:rPr>
          <w:spacing w:val="-2"/>
        </w:rPr>
        <w:t>Committee</w:t>
      </w:r>
    </w:p>
    <w:p>
      <w:pPr>
        <w:pStyle w:val="BodyText"/>
        <w:ind w:right="2455"/>
      </w:pPr>
      <w:r>
        <w:rPr/>
        <w:t>C-10</w:t>
      </w:r>
      <w:r>
        <w:rPr>
          <w:spacing w:val="-5"/>
        </w:rPr>
        <w:t> </w:t>
      </w:r>
      <w:r>
        <w:rPr/>
        <w:t>Committees</w:t>
      </w:r>
      <w:r>
        <w:rPr>
          <w:spacing w:val="-5"/>
        </w:rPr>
        <w:t> </w:t>
      </w:r>
      <w:r>
        <w:rPr/>
        <w:t>Reporting</w:t>
      </w:r>
      <w:r>
        <w:rPr>
          <w:spacing w:val="-8"/>
        </w:rPr>
        <w:t> </w:t>
      </w:r>
      <w:r>
        <w:rPr/>
        <w:t>to</w:t>
      </w:r>
      <w:r>
        <w:rPr>
          <w:spacing w:val="-5"/>
        </w:rPr>
        <w:t> </w:t>
      </w:r>
      <w:r>
        <w:rPr/>
        <w:t>Vice</w:t>
      </w:r>
      <w:r>
        <w:rPr>
          <w:spacing w:val="-7"/>
        </w:rPr>
        <w:t> </w:t>
      </w:r>
      <w:r>
        <w:rPr/>
        <w:t>President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Academic</w:t>
      </w:r>
      <w:r>
        <w:rPr>
          <w:spacing w:val="-4"/>
        </w:rPr>
        <w:t> </w:t>
      </w:r>
      <w:r>
        <w:rPr/>
        <w:t>Affairs C-11 Faculty Educational Policy Group</w:t>
      </w:r>
    </w:p>
    <w:p>
      <w:pPr>
        <w:pStyle w:val="BodyText"/>
      </w:pPr>
      <w:r>
        <w:rPr/>
        <w:t>C-12 University</w:t>
      </w:r>
      <w:r>
        <w:rPr>
          <w:spacing w:val="-3"/>
        </w:rPr>
        <w:t> </w:t>
      </w:r>
      <w:r>
        <w:rPr/>
        <w:t>Library</w:t>
      </w:r>
      <w:r>
        <w:rPr>
          <w:spacing w:val="-3"/>
        </w:rPr>
        <w:t> </w:t>
      </w:r>
      <w:r>
        <w:rPr>
          <w:spacing w:val="-2"/>
        </w:rPr>
        <w:t>Committee</w:t>
      </w:r>
    </w:p>
    <w:p>
      <w:pPr>
        <w:pStyle w:val="BodyText"/>
        <w:ind w:right="4838"/>
      </w:pPr>
      <w:r>
        <w:rPr/>
        <w:t>C-13</w:t>
      </w:r>
      <w:r>
        <w:rPr>
          <w:spacing w:val="-9"/>
        </w:rPr>
        <w:t> </w:t>
      </w:r>
      <w:r>
        <w:rPr/>
        <w:t>University</w:t>
      </w:r>
      <w:r>
        <w:rPr>
          <w:spacing w:val="-13"/>
        </w:rPr>
        <w:t> </w:t>
      </w:r>
      <w:r>
        <w:rPr/>
        <w:t>Wide</w:t>
      </w:r>
      <w:r>
        <w:rPr>
          <w:spacing w:val="-9"/>
        </w:rPr>
        <w:t> </w:t>
      </w:r>
      <w:r>
        <w:rPr/>
        <w:t>Network</w:t>
      </w:r>
      <w:r>
        <w:rPr>
          <w:spacing w:val="-9"/>
        </w:rPr>
        <w:t> </w:t>
      </w:r>
      <w:r>
        <w:rPr/>
        <w:t>Committee C-14 Miscellaneous Committees</w:t>
      </w:r>
    </w:p>
    <w:p>
      <w:pPr>
        <w:pStyle w:val="BodyText"/>
      </w:pPr>
      <w:r>
        <w:rPr/>
        <w:t>C-15</w:t>
      </w:r>
      <w:r>
        <w:rPr>
          <w:spacing w:val="-2"/>
        </w:rPr>
        <w:t> </w:t>
      </w:r>
      <w:r>
        <w:rPr/>
        <w:t>Council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General</w:t>
      </w:r>
      <w:r>
        <w:rPr>
          <w:spacing w:val="1"/>
        </w:rPr>
        <w:t> </w:t>
      </w:r>
      <w:r>
        <w:rPr>
          <w:spacing w:val="-2"/>
        </w:rPr>
        <w:t>Education</w:t>
      </w:r>
    </w:p>
    <w:p>
      <w:pPr>
        <w:pStyle w:val="BodyText"/>
        <w:spacing w:before="5"/>
      </w:pPr>
    </w:p>
    <w:p>
      <w:pPr>
        <w:pStyle w:val="Heading3"/>
        <w:numPr>
          <w:ilvl w:val="0"/>
          <w:numId w:val="7"/>
        </w:numPr>
        <w:tabs>
          <w:tab w:pos="293" w:val="left" w:leader="none"/>
        </w:tabs>
        <w:spacing w:line="240" w:lineRule="auto" w:before="0" w:after="0"/>
        <w:ind w:left="293" w:right="0" w:hanging="293"/>
        <w:jc w:val="left"/>
      </w:pPr>
      <w:r>
        <w:rPr/>
        <w:t>EDUCATIONAL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GENERAL</w:t>
      </w:r>
      <w:r>
        <w:rPr>
          <w:spacing w:val="-3"/>
        </w:rPr>
        <w:t> </w:t>
      </w:r>
      <w:r>
        <w:rPr>
          <w:spacing w:val="-2"/>
        </w:rPr>
        <w:t>COLLEGES</w:t>
      </w:r>
    </w:p>
    <w:p>
      <w:pPr>
        <w:pStyle w:val="BodyText"/>
        <w:spacing w:before="2"/>
      </w:pPr>
    </w:p>
    <w:p>
      <w:pPr>
        <w:pStyle w:val="BodyText"/>
        <w:spacing w:before="1"/>
        <w:ind w:right="6195"/>
      </w:pPr>
      <w:r>
        <w:rPr/>
        <w:t>D-0</w:t>
      </w:r>
      <w:r>
        <w:rPr>
          <w:spacing w:val="-15"/>
        </w:rPr>
        <w:t> </w:t>
      </w:r>
      <w:r>
        <w:rPr/>
        <w:t>Educational</w:t>
      </w:r>
      <w:r>
        <w:rPr>
          <w:spacing w:val="-13"/>
        </w:rPr>
        <w:t> </w:t>
      </w:r>
      <w:r>
        <w:rPr/>
        <w:t>and</w:t>
      </w:r>
      <w:r>
        <w:rPr>
          <w:spacing w:val="-15"/>
        </w:rPr>
        <w:t> </w:t>
      </w:r>
      <w:r>
        <w:rPr/>
        <w:t>Genera</w:t>
      </w:r>
      <w:r>
        <w:rPr/>
        <w:t>l D-1.0 Architecture</w:t>
      </w:r>
    </w:p>
    <w:p>
      <w:pPr>
        <w:pStyle w:val="BodyText"/>
      </w:pPr>
      <w:r>
        <w:rPr/>
        <w:t>D-1.1</w:t>
      </w:r>
      <w:r>
        <w:rPr>
          <w:spacing w:val="-4"/>
        </w:rPr>
        <w:t> </w:t>
      </w:r>
      <w:r>
        <w:rPr/>
        <w:t>Fine</w:t>
      </w:r>
      <w:r>
        <w:rPr>
          <w:spacing w:val="-1"/>
        </w:rPr>
        <w:t> </w:t>
      </w:r>
      <w:r>
        <w:rPr>
          <w:spacing w:val="-4"/>
        </w:rPr>
        <w:t>Arts</w:t>
      </w:r>
    </w:p>
    <w:p>
      <w:pPr>
        <w:pStyle w:val="BodyText"/>
      </w:pPr>
      <w:r>
        <w:rPr/>
        <w:t>D-2</w:t>
      </w:r>
      <w:r>
        <w:rPr>
          <w:spacing w:val="-1"/>
        </w:rPr>
        <w:t> </w:t>
      </w:r>
      <w:r>
        <w:rPr/>
        <w:t>Liberal</w:t>
      </w:r>
      <w:r>
        <w:rPr>
          <w:spacing w:val="-2"/>
        </w:rPr>
        <w:t> </w:t>
      </w:r>
      <w:r>
        <w:rPr/>
        <w:t>Arts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>
          <w:spacing w:val="-2"/>
        </w:rPr>
        <w:t>Sciences</w:t>
      </w:r>
    </w:p>
    <w:p>
      <w:pPr>
        <w:pStyle w:val="BodyText"/>
        <w:ind w:right="5414"/>
      </w:pPr>
      <w:r>
        <w:rPr/>
        <w:t>D-2a</w:t>
      </w:r>
      <w:r>
        <w:rPr>
          <w:spacing w:val="-11"/>
        </w:rPr>
        <w:t> </w:t>
      </w:r>
      <w:r>
        <w:rPr/>
        <w:t>Division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Biological</w:t>
      </w:r>
      <w:r>
        <w:rPr>
          <w:spacing w:val="-10"/>
        </w:rPr>
        <w:t> </w:t>
      </w:r>
      <w:r>
        <w:rPr/>
        <w:t>Sciences D-3 Business Administration</w:t>
      </w:r>
    </w:p>
    <w:p>
      <w:pPr>
        <w:pStyle w:val="BodyText"/>
        <w:ind w:right="7392"/>
      </w:pPr>
      <w:r>
        <w:rPr/>
        <w:t>D-4 Education D-5</w:t>
      </w:r>
      <w:r>
        <w:rPr>
          <w:spacing w:val="-15"/>
        </w:rPr>
        <w:t> </w:t>
      </w:r>
      <w:r>
        <w:rPr/>
        <w:t>Engineerin</w:t>
      </w:r>
      <w:r>
        <w:rPr/>
        <w:t>g</w:t>
      </w:r>
    </w:p>
    <w:p>
      <w:pPr>
        <w:pStyle w:val="BodyText"/>
      </w:pPr>
      <w:r>
        <w:rPr/>
        <w:t>D-6</w:t>
      </w:r>
      <w:r>
        <w:rPr>
          <w:spacing w:val="-2"/>
        </w:rPr>
        <w:t> </w:t>
      </w:r>
      <w:r>
        <w:rPr/>
        <w:t>Graduate</w:t>
      </w:r>
      <w:r>
        <w:rPr>
          <w:spacing w:val="-2"/>
        </w:rPr>
        <w:t> School</w:t>
      </w:r>
    </w:p>
    <w:p>
      <w:pPr>
        <w:pStyle w:val="BodyText"/>
        <w:ind w:right="5406"/>
      </w:pPr>
      <w:r>
        <w:rPr/>
        <w:t>D-7</w:t>
      </w:r>
      <w:r>
        <w:rPr>
          <w:spacing w:val="-14"/>
        </w:rPr>
        <w:t> </w:t>
      </w:r>
      <w:r>
        <w:rPr/>
        <w:t>Journalism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Communications D-8 Law</w:t>
      </w:r>
    </w:p>
    <w:p>
      <w:pPr>
        <w:pStyle w:val="BodyText"/>
        <w:ind w:right="6505"/>
      </w:pPr>
      <w:r>
        <w:rPr/>
        <w:t>D-9 Physical Education D-10 University College D-11</w:t>
      </w:r>
      <w:r>
        <w:rPr>
          <w:spacing w:val="-15"/>
        </w:rPr>
        <w:t> </w:t>
      </w:r>
      <w:r>
        <w:rPr/>
        <w:t>University</w:t>
      </w:r>
      <w:r>
        <w:rPr>
          <w:spacing w:val="-15"/>
        </w:rPr>
        <w:t> </w:t>
      </w:r>
      <w:r>
        <w:rPr/>
        <w:t>Libraries D-12 Military</w:t>
      </w:r>
    </w:p>
    <w:p>
      <w:pPr>
        <w:pStyle w:val="BodyText"/>
      </w:pPr>
      <w:r>
        <w:rPr/>
        <w:t>D-13</w:t>
      </w:r>
      <w:r>
        <w:rPr>
          <w:spacing w:val="-2"/>
        </w:rPr>
        <w:t> </w:t>
      </w:r>
      <w:r>
        <w:rPr/>
        <w:t>Florida</w:t>
      </w:r>
      <w:r>
        <w:rPr>
          <w:spacing w:val="-2"/>
        </w:rPr>
        <w:t> </w:t>
      </w:r>
      <w:r>
        <w:rPr/>
        <w:t>State</w:t>
      </w:r>
      <w:r>
        <w:rPr>
          <w:spacing w:val="-2"/>
        </w:rPr>
        <w:t> Museum</w:t>
      </w:r>
    </w:p>
    <w:p>
      <w:pPr>
        <w:pStyle w:val="BodyText"/>
      </w:pPr>
      <w:r>
        <w:rPr/>
        <w:t>D-14</w:t>
      </w:r>
      <w:r>
        <w:rPr>
          <w:spacing w:val="-1"/>
        </w:rPr>
        <w:t> </w:t>
      </w:r>
      <w:r>
        <w:rPr/>
        <w:t>Division</w:t>
      </w:r>
      <w:r>
        <w:rPr>
          <w:spacing w:val="-1"/>
        </w:rPr>
        <w:t> </w:t>
      </w:r>
      <w:r>
        <w:rPr/>
        <w:t>of Continuing</w:t>
      </w:r>
      <w:r>
        <w:rPr>
          <w:spacing w:val="-3"/>
        </w:rPr>
        <w:t> </w:t>
      </w:r>
      <w:r>
        <w:rPr>
          <w:spacing w:val="-2"/>
        </w:rPr>
        <w:t>Education</w:t>
      </w:r>
    </w:p>
    <w:p>
      <w:pPr>
        <w:pStyle w:val="BodyText"/>
        <w:spacing w:before="5"/>
      </w:pPr>
    </w:p>
    <w:p>
      <w:pPr>
        <w:pStyle w:val="Heading3"/>
        <w:ind w:left="0" w:firstLine="0"/>
      </w:pPr>
      <w:r>
        <w:rPr/>
        <w:t>DD.</w:t>
      </w:r>
      <w:r>
        <w:rPr>
          <w:spacing w:val="1"/>
        </w:rPr>
        <w:t> </w:t>
      </w:r>
      <w:r>
        <w:rPr>
          <w:spacing w:val="-4"/>
        </w:rPr>
        <w:t>IFAS</w:t>
      </w:r>
    </w:p>
    <w:p>
      <w:pPr>
        <w:pStyle w:val="BodyText"/>
        <w:spacing w:before="2"/>
      </w:pPr>
    </w:p>
    <w:p>
      <w:pPr>
        <w:pStyle w:val="BodyText"/>
        <w:spacing w:before="1"/>
      </w:pPr>
      <w:r>
        <w:rPr/>
        <w:t>DD-1</w:t>
      </w:r>
      <w:r>
        <w:rPr>
          <w:spacing w:val="-3"/>
        </w:rPr>
        <w:t> </w:t>
      </w:r>
      <w:r>
        <w:rPr>
          <w:spacing w:val="-2"/>
        </w:rPr>
        <w:t>Miscellaneous</w:t>
      </w:r>
    </w:p>
    <w:p>
      <w:pPr>
        <w:pStyle w:val="BodyText"/>
      </w:pPr>
      <w:r>
        <w:rPr/>
        <w:t>DD-2</w:t>
      </w:r>
      <w:r>
        <w:rPr>
          <w:spacing w:val="-2"/>
        </w:rPr>
        <w:t> </w:t>
      </w:r>
      <w:r>
        <w:rPr/>
        <w:t>College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Agriculture</w:t>
      </w:r>
    </w:p>
    <w:p>
      <w:pPr>
        <w:pStyle w:val="BodyText"/>
        <w:ind w:right="5205"/>
      </w:pPr>
      <w:r>
        <w:rPr/>
        <w:t>DD-3</w:t>
      </w:r>
      <w:r>
        <w:rPr>
          <w:spacing w:val="-13"/>
        </w:rPr>
        <w:t> </w:t>
      </w:r>
      <w:r>
        <w:rPr/>
        <w:t>Agricultural</w:t>
      </w:r>
      <w:r>
        <w:rPr>
          <w:spacing w:val="-13"/>
        </w:rPr>
        <w:t> </w:t>
      </w:r>
      <w:r>
        <w:rPr/>
        <w:t>Experiment</w:t>
      </w:r>
      <w:r>
        <w:rPr>
          <w:spacing w:val="-13"/>
        </w:rPr>
        <w:t> </w:t>
      </w:r>
      <w:r>
        <w:rPr/>
        <w:t>Stations DD-4 Agricultural Extension Services DD-5 Forestry</w:t>
      </w:r>
    </w:p>
    <w:p>
      <w:pPr>
        <w:pStyle w:val="BodyText"/>
      </w:pPr>
      <w:r>
        <w:rPr/>
        <w:t>DD-6</w:t>
      </w:r>
      <w:r>
        <w:rPr>
          <w:spacing w:val="-5"/>
        </w:rPr>
        <w:t> </w:t>
      </w:r>
      <w:r>
        <w:rPr>
          <w:spacing w:val="-2"/>
        </w:rPr>
        <w:t>Microbiology</w:t>
      </w:r>
    </w:p>
    <w:p>
      <w:pPr>
        <w:pStyle w:val="BodyText"/>
        <w:spacing w:before="5"/>
      </w:pPr>
    </w:p>
    <w:p>
      <w:pPr>
        <w:pStyle w:val="Heading3"/>
        <w:ind w:left="0" w:firstLine="0"/>
      </w:pPr>
      <w:r>
        <w:rPr/>
        <w:t>DDD.</w:t>
      </w:r>
      <w:r>
        <w:rPr>
          <w:spacing w:val="-2"/>
        </w:rPr>
        <w:t> </w:t>
      </w:r>
      <w:r>
        <w:rPr/>
        <w:t>J.</w:t>
      </w:r>
      <w:r>
        <w:rPr>
          <w:spacing w:val="-2"/>
        </w:rPr>
        <w:t> </w:t>
      </w:r>
      <w:r>
        <w:rPr/>
        <w:t>HILLIS</w:t>
      </w:r>
      <w:r>
        <w:rPr>
          <w:spacing w:val="-2"/>
        </w:rPr>
        <w:t> </w:t>
      </w:r>
      <w:r>
        <w:rPr/>
        <w:t>MILLER</w:t>
      </w:r>
      <w:r>
        <w:rPr>
          <w:spacing w:val="-2"/>
        </w:rPr>
        <w:t> </w:t>
      </w:r>
      <w:r>
        <w:rPr/>
        <w:t>HEALTH</w:t>
      </w:r>
      <w:r>
        <w:rPr>
          <w:spacing w:val="-2"/>
        </w:rPr>
        <w:t> CENTER</w:t>
      </w:r>
    </w:p>
    <w:p>
      <w:pPr>
        <w:pStyle w:val="Heading3"/>
        <w:spacing w:after="0"/>
        <w:sectPr>
          <w:pgSz w:w="12240" w:h="15840"/>
          <w:pgMar w:top="1360" w:bottom="280" w:left="1440" w:right="1800"/>
        </w:sectPr>
      </w:pPr>
    </w:p>
    <w:p>
      <w:pPr>
        <w:pStyle w:val="BodyText"/>
        <w:spacing w:before="74"/>
        <w:ind w:right="6833"/>
      </w:pPr>
      <w:r>
        <w:rPr/>
        <w:t>DDD-1</w:t>
      </w:r>
      <w:r>
        <w:rPr>
          <w:spacing w:val="-15"/>
        </w:rPr>
        <w:t> </w:t>
      </w:r>
      <w:r>
        <w:rPr/>
        <w:t>Miscellaneous DDD-2 Dentistry</w:t>
      </w:r>
    </w:p>
    <w:p>
      <w:pPr>
        <w:pStyle w:val="BodyText"/>
        <w:ind w:right="5620"/>
      </w:pPr>
      <w:r>
        <w:rPr/>
        <w:t>DDD-3</w:t>
      </w:r>
      <w:r>
        <w:rPr>
          <w:spacing w:val="-14"/>
        </w:rPr>
        <w:t> </w:t>
      </w:r>
      <w:r>
        <w:rPr/>
        <w:t>Health</w:t>
      </w:r>
      <w:r>
        <w:rPr>
          <w:spacing w:val="-14"/>
        </w:rPr>
        <w:t> </w:t>
      </w:r>
      <w:r>
        <w:rPr/>
        <w:t>Related</w:t>
      </w:r>
      <w:r>
        <w:rPr>
          <w:spacing w:val="-14"/>
        </w:rPr>
        <w:t> </w:t>
      </w:r>
      <w:r>
        <w:rPr/>
        <w:t>Professions DDD-4 Nursing</w:t>
      </w:r>
    </w:p>
    <w:p>
      <w:pPr>
        <w:pStyle w:val="BodyText"/>
        <w:spacing w:before="1"/>
        <w:ind w:right="7256"/>
      </w:pPr>
      <w:r>
        <w:rPr/>
        <w:t>DDD-5 Medicine DDD-6</w:t>
      </w:r>
      <w:r>
        <w:rPr>
          <w:spacing w:val="-15"/>
        </w:rPr>
        <w:t> </w:t>
      </w:r>
      <w:r>
        <w:rPr/>
        <w:t>Pharmacy</w:t>
      </w:r>
    </w:p>
    <w:p>
      <w:pPr>
        <w:pStyle w:val="BodyText"/>
        <w:ind w:right="5699"/>
      </w:pPr>
      <w:r>
        <w:rPr/>
        <w:t>DDD-7 Veterinary Medicine DDD-8</w:t>
      </w:r>
      <w:r>
        <w:rPr>
          <w:spacing w:val="-13"/>
        </w:rPr>
        <w:t> </w:t>
      </w:r>
      <w:r>
        <w:rPr/>
        <w:t>Shands</w:t>
      </w:r>
      <w:r>
        <w:rPr>
          <w:spacing w:val="-13"/>
        </w:rPr>
        <w:t> </w:t>
      </w:r>
      <w:r>
        <w:rPr/>
        <w:t>Teaching</w:t>
      </w:r>
      <w:r>
        <w:rPr>
          <w:spacing w:val="-13"/>
        </w:rPr>
        <w:t> </w:t>
      </w:r>
      <w:r>
        <w:rPr/>
        <w:t>Hospital</w:t>
      </w:r>
    </w:p>
    <w:p>
      <w:pPr>
        <w:pStyle w:val="BodyText"/>
      </w:pPr>
      <w:r>
        <w:rPr/>
        <w:t>DDD-9</w:t>
      </w:r>
      <w:r>
        <w:rPr>
          <w:spacing w:val="-3"/>
        </w:rPr>
        <w:t> </w:t>
      </w:r>
      <w:r>
        <w:rPr/>
        <w:t>Veterans</w:t>
      </w:r>
      <w:r>
        <w:rPr>
          <w:spacing w:val="-1"/>
        </w:rPr>
        <w:t> </w:t>
      </w:r>
      <w:r>
        <w:rPr/>
        <w:t>Administration</w:t>
      </w:r>
      <w:r>
        <w:rPr>
          <w:spacing w:val="-2"/>
        </w:rPr>
        <w:t> Hospital</w:t>
      </w:r>
    </w:p>
    <w:p>
      <w:pPr>
        <w:pStyle w:val="BodyText"/>
        <w:spacing w:before="4"/>
      </w:pPr>
    </w:p>
    <w:p>
      <w:pPr>
        <w:pStyle w:val="Heading3"/>
        <w:numPr>
          <w:ilvl w:val="0"/>
          <w:numId w:val="7"/>
        </w:numPr>
        <w:tabs>
          <w:tab w:pos="266" w:val="left" w:leader="none"/>
        </w:tabs>
        <w:spacing w:line="240" w:lineRule="auto" w:before="0" w:after="0"/>
        <w:ind w:left="266" w:right="0" w:hanging="266"/>
        <w:jc w:val="left"/>
      </w:pPr>
      <w:r>
        <w:rPr/>
        <w:t>ORGANIZED</w:t>
      </w:r>
      <w:r>
        <w:rPr>
          <w:spacing w:val="-4"/>
        </w:rPr>
        <w:t> </w:t>
      </w:r>
      <w:r>
        <w:rPr>
          <w:spacing w:val="-2"/>
        </w:rPr>
        <w:t>ACTIVITIES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7"/>
        </w:numPr>
        <w:tabs>
          <w:tab w:pos="406" w:val="left" w:leader="none"/>
        </w:tabs>
        <w:spacing w:line="240" w:lineRule="auto" w:before="1" w:after="0"/>
        <w:ind w:left="406" w:right="0" w:hanging="406"/>
        <w:jc w:val="left"/>
        <w:rPr>
          <w:sz w:val="24"/>
        </w:rPr>
      </w:pPr>
      <w:r>
        <w:rPr>
          <w:sz w:val="24"/>
        </w:rPr>
        <w:t>Interdisciplinary</w:t>
      </w:r>
      <w:r>
        <w:rPr>
          <w:spacing w:val="-8"/>
          <w:sz w:val="24"/>
        </w:rPr>
        <w:t> </w:t>
      </w:r>
      <w:r>
        <w:rPr>
          <w:sz w:val="24"/>
        </w:rPr>
        <w:t>Centers,</w:t>
      </w:r>
      <w:r>
        <w:rPr>
          <w:spacing w:val="-2"/>
          <w:sz w:val="24"/>
        </w:rPr>
        <w:t> </w:t>
      </w:r>
      <w:r>
        <w:rPr>
          <w:sz w:val="24"/>
        </w:rPr>
        <w:t>Bureaus, </w:t>
      </w:r>
      <w:r>
        <w:rPr>
          <w:spacing w:val="-2"/>
          <w:sz w:val="24"/>
        </w:rPr>
        <w:t>Institutes</w:t>
      </w:r>
    </w:p>
    <w:p>
      <w:pPr>
        <w:pStyle w:val="ListParagraph"/>
        <w:numPr>
          <w:ilvl w:val="1"/>
          <w:numId w:val="7"/>
        </w:numPr>
        <w:tabs>
          <w:tab w:pos="404" w:val="left" w:leader="none"/>
        </w:tabs>
        <w:spacing w:line="240" w:lineRule="auto" w:before="0" w:after="0"/>
        <w:ind w:left="404" w:right="0" w:hanging="404"/>
        <w:jc w:val="left"/>
        <w:rPr>
          <w:sz w:val="24"/>
        </w:rPr>
      </w:pPr>
      <w:r>
        <w:rPr>
          <w:sz w:val="24"/>
        </w:rPr>
        <w:t>Center</w:t>
      </w:r>
      <w:r>
        <w:rPr>
          <w:spacing w:val="-6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International</w:t>
      </w:r>
      <w:r>
        <w:rPr>
          <w:spacing w:val="-2"/>
          <w:sz w:val="24"/>
        </w:rPr>
        <w:t> </w:t>
      </w:r>
      <w:r>
        <w:rPr>
          <w:sz w:val="24"/>
        </w:rPr>
        <w:t>Studies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Programs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(CISP)</w:t>
      </w:r>
    </w:p>
    <w:p>
      <w:pPr>
        <w:pStyle w:val="BodyText"/>
        <w:spacing w:before="4"/>
      </w:pPr>
    </w:p>
    <w:p>
      <w:pPr>
        <w:pStyle w:val="Heading3"/>
        <w:numPr>
          <w:ilvl w:val="0"/>
          <w:numId w:val="7"/>
        </w:numPr>
        <w:tabs>
          <w:tab w:pos="251" w:val="left" w:leader="none"/>
        </w:tabs>
        <w:spacing w:line="240" w:lineRule="auto" w:before="0" w:after="0"/>
        <w:ind w:left="251" w:right="0" w:hanging="251"/>
        <w:jc w:val="left"/>
      </w:pPr>
      <w:r>
        <w:rPr/>
        <w:t>COLLEGE</w:t>
      </w:r>
      <w:r>
        <w:rPr>
          <w:spacing w:val="-1"/>
        </w:rPr>
        <w:t> </w:t>
      </w:r>
      <w:r>
        <w:rPr/>
        <w:t>&amp;</w:t>
      </w:r>
      <w:r>
        <w:rPr>
          <w:spacing w:val="-2"/>
        </w:rPr>
        <w:t> </w:t>
      </w:r>
      <w:r>
        <w:rPr/>
        <w:t>DEPARTMENT</w:t>
      </w:r>
      <w:r>
        <w:rPr>
          <w:spacing w:val="-1"/>
        </w:rPr>
        <w:t> </w:t>
      </w:r>
      <w:r>
        <w:rPr>
          <w:spacing w:val="-2"/>
        </w:rPr>
        <w:t>EVALUATIONS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7"/>
        </w:numPr>
        <w:tabs>
          <w:tab w:pos="390" w:val="left" w:leader="none"/>
        </w:tabs>
        <w:spacing w:line="240" w:lineRule="auto" w:before="0" w:after="0"/>
        <w:ind w:left="390" w:right="0" w:hanging="390"/>
        <w:jc w:val="left"/>
        <w:rPr>
          <w:sz w:val="24"/>
        </w:rPr>
      </w:pPr>
      <w:r>
        <w:rPr>
          <w:sz w:val="24"/>
        </w:rPr>
        <w:t>College</w:t>
      </w:r>
      <w:r>
        <w:rPr>
          <w:spacing w:val="-3"/>
          <w:sz w:val="24"/>
        </w:rPr>
        <w:t> </w:t>
      </w:r>
      <w:r>
        <w:rPr>
          <w:sz w:val="24"/>
        </w:rPr>
        <w:t>and Department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Evaluations</w:t>
      </w:r>
    </w:p>
    <w:sectPr>
      <w:pgSz w:w="12240" w:h="15840"/>
      <w:pgMar w:top="1360" w:bottom="280" w:left="144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2"/>
      <w:numFmt w:val="upperLetter"/>
      <w:lvlText w:val="%1"/>
      <w:lvlJc w:val="left"/>
      <w:pPr>
        <w:ind w:left="418" w:hanging="418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-%2"/>
      <w:lvlJc w:val="left"/>
      <w:pPr>
        <w:ind w:left="418" w:hanging="4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6" w:hanging="4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94" w:hanging="4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52" w:hanging="4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10" w:hanging="4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68" w:hanging="4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26" w:hanging="4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84" w:hanging="418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2"/>
      <w:numFmt w:val="upperLetter"/>
      <w:lvlText w:val="%1"/>
      <w:lvlJc w:val="left"/>
      <w:pPr>
        <w:ind w:left="418" w:hanging="418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-%2"/>
      <w:lvlJc w:val="left"/>
      <w:pPr>
        <w:ind w:left="418" w:hanging="4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6" w:hanging="4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94" w:hanging="4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52" w:hanging="4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10" w:hanging="4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68" w:hanging="4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26" w:hanging="4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84" w:hanging="418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upperLetter"/>
      <w:lvlText w:val="%1"/>
      <w:lvlJc w:val="left"/>
      <w:pPr>
        <w:ind w:left="432" w:hanging="432"/>
        <w:jc w:val="left"/>
      </w:pPr>
      <w:rPr>
        <w:rFonts w:hint="default"/>
        <w:lang w:val="en-US" w:eastAsia="en-US" w:bidi="ar-SA"/>
      </w:rPr>
    </w:lvl>
    <w:lvl w:ilvl="1">
      <w:start w:val="8"/>
      <w:numFmt w:val="decimal"/>
      <w:lvlText w:val="%1-%2"/>
      <w:lvlJc w:val="left"/>
      <w:pPr>
        <w:ind w:left="432" w:hanging="4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2" w:hanging="4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8" w:hanging="4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64" w:hanging="4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20" w:hanging="4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76" w:hanging="4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32" w:hanging="4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88" w:hanging="432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upperLetter"/>
      <w:lvlText w:val="%1."/>
      <w:lvlJc w:val="left"/>
      <w:pPr>
        <w:ind w:left="293" w:hanging="29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-%2"/>
      <w:lvlJc w:val="left"/>
      <w:pPr>
        <w:ind w:left="432" w:hanging="4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20" w:hanging="4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0" w:hanging="4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62" w:hanging="4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85" w:hanging="4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4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31" w:hanging="4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54" w:hanging="432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5"/>
      <w:numFmt w:val="upperLetter"/>
      <w:lvlText w:val="%1"/>
      <w:lvlJc w:val="left"/>
      <w:pPr>
        <w:ind w:left="406" w:hanging="406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-%2"/>
      <w:lvlJc w:val="left"/>
      <w:pPr>
        <w:ind w:left="406" w:hanging="40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0" w:hanging="40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80" w:hanging="40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40" w:hanging="40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00" w:hanging="40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60" w:hanging="40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20" w:hanging="40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80" w:hanging="406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3"/>
      <w:numFmt w:val="upperLetter"/>
      <w:lvlText w:val="%1"/>
      <w:lvlJc w:val="left"/>
      <w:pPr>
        <w:ind w:left="420" w:hanging="420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-%2"/>
      <w:lvlJc w:val="left"/>
      <w:pPr>
        <w:ind w:left="420" w:hanging="4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6" w:hanging="4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94" w:hanging="4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52" w:hanging="4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10" w:hanging="4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68" w:hanging="4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26" w:hanging="4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84" w:hanging="42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3"/>
      <w:numFmt w:val="upperLetter"/>
      <w:lvlText w:val="%1"/>
      <w:lvlJc w:val="left"/>
      <w:pPr>
        <w:ind w:left="422" w:hanging="423"/>
        <w:jc w:val="left"/>
      </w:pPr>
      <w:rPr>
        <w:rFonts w:hint="default"/>
        <w:lang w:val="en-US" w:eastAsia="en-US" w:bidi="ar-SA"/>
      </w:rPr>
    </w:lvl>
    <w:lvl w:ilvl="1">
      <w:start w:val="0"/>
      <w:numFmt w:val="decimal"/>
      <w:lvlText w:val="%1-%2"/>
      <w:lvlJc w:val="left"/>
      <w:pPr>
        <w:ind w:left="422" w:hanging="4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6" w:hanging="4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94" w:hanging="4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52" w:hanging="4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10" w:hanging="4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68" w:hanging="4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26" w:hanging="4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84" w:hanging="42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upperLetter"/>
      <w:lvlText w:val="%1"/>
      <w:lvlJc w:val="left"/>
      <w:pPr>
        <w:ind w:left="432" w:hanging="432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-%2"/>
      <w:lvlJc w:val="left"/>
      <w:pPr>
        <w:ind w:left="432" w:hanging="4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2" w:hanging="4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8" w:hanging="4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64" w:hanging="4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20" w:hanging="4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76" w:hanging="4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32" w:hanging="4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88" w:hanging="43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"/>
      <w:lvlJc w:val="left"/>
      <w:pPr>
        <w:ind w:left="432" w:hanging="432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-%2"/>
      <w:lvlJc w:val="left"/>
      <w:pPr>
        <w:ind w:left="432" w:hanging="4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2" w:hanging="4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8" w:hanging="4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64" w:hanging="4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20" w:hanging="4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76" w:hanging="4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32" w:hanging="4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88" w:hanging="43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293" w:hanging="29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-%2"/>
      <w:lvlJc w:val="left"/>
      <w:pPr>
        <w:ind w:left="0" w:hanging="4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20" w:hanging="4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0" w:hanging="4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62" w:hanging="4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85" w:hanging="4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4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31" w:hanging="4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54" w:hanging="432"/>
      </w:pPr>
      <w:rPr>
        <w:rFonts w:hint="default"/>
        <w:lang w:val="en-US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0"/>
      <w:ind w:left="574"/>
      <w:outlineLvl w:val="1"/>
    </w:pPr>
    <w:rPr>
      <w:rFonts w:ascii="Times New Roman" w:hAnsi="Times New Roman" w:eastAsia="Times New Roman" w:cs="Times New Roman"/>
      <w:b/>
      <w:bCs/>
      <w:sz w:val="27"/>
      <w:szCs w:val="27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93" w:hanging="293"/>
      <w:outlineLvl w:val="3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Kruse,Matthew James</dc:creator>
  <dcterms:created xsi:type="dcterms:W3CDTF">2026-03-13T16:56:48Z</dcterms:created>
  <dcterms:modified xsi:type="dcterms:W3CDTF">2026-03-13T16:56:48Z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2026-03-13T00:00:00Z</vt:filetime>
  </property>
  <property fmtid="{D5CDD505-2E9C-101B-9397-08002B2CF9AE}" pid="5" name="Producer">
    <vt:lpwstr>Microsoft® Word 2016</vt:lpwstr>
  </property>
</Properties>
</file>